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701" w:rsidRDefault="007511BF">
      <w:r>
        <w:rPr>
          <w:noProof/>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857250" cy="548800"/>
            <wp:effectExtent l="0" t="0" r="0" b="3810"/>
            <wp:wrapTight wrapText="bothSides">
              <wp:wrapPolygon edited="0">
                <wp:start x="0" y="0"/>
                <wp:lineTo x="0" y="21000"/>
                <wp:lineTo x="21120" y="21000"/>
                <wp:lineTo x="211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verside-Logo-Final-Choices.jpg"/>
                    <pic:cNvPicPr/>
                  </pic:nvPicPr>
                  <pic:blipFill rotWithShape="1">
                    <a:blip r:embed="rId8" cstate="print">
                      <a:extLst>
                        <a:ext uri="{28A0092B-C50C-407E-A947-70E740481C1C}">
                          <a14:useLocalDpi xmlns:a14="http://schemas.microsoft.com/office/drawing/2010/main" val="0"/>
                        </a:ext>
                      </a:extLst>
                    </a:blip>
                    <a:srcRect l="46698" t="17409" r="17738" b="18131"/>
                    <a:stretch/>
                  </pic:blipFill>
                  <pic:spPr bwMode="auto">
                    <a:xfrm>
                      <a:off x="0" y="0"/>
                      <a:ext cx="857250" cy="548800"/>
                    </a:xfrm>
                    <a:prstGeom prst="rect">
                      <a:avLst/>
                    </a:prstGeom>
                    <a:ln>
                      <a:noFill/>
                    </a:ln>
                    <a:extLst>
                      <a:ext uri="{53640926-AAD7-44D8-BBD7-CCE9431645EC}">
                        <a14:shadowObscured xmlns:a14="http://schemas.microsoft.com/office/drawing/2010/main"/>
                      </a:ext>
                    </a:extLst>
                  </pic:spPr>
                </pic:pic>
              </a:graphicData>
            </a:graphic>
          </wp:anchor>
        </w:drawing>
      </w:r>
    </w:p>
    <w:p w:rsidR="007511BF" w:rsidRDefault="007511BF">
      <w:pPr>
        <w:rPr>
          <w:rFonts w:ascii="Calibri" w:hAnsi="Calibri"/>
          <w:b/>
          <w:sz w:val="28"/>
          <w:szCs w:val="28"/>
        </w:rPr>
      </w:pPr>
      <w:r w:rsidRPr="00321B22">
        <w:rPr>
          <w:rFonts w:ascii="Calibri" w:hAnsi="Calibri"/>
          <w:b/>
          <w:sz w:val="28"/>
          <w:szCs w:val="28"/>
        </w:rPr>
        <w:t xml:space="preserve">Friends of Riverside </w:t>
      </w:r>
      <w:r w:rsidR="00F52A16">
        <w:rPr>
          <w:rFonts w:ascii="Calibri" w:hAnsi="Calibri"/>
          <w:b/>
          <w:sz w:val="28"/>
          <w:szCs w:val="28"/>
        </w:rPr>
        <w:t xml:space="preserve">                                                     27th July 2016 </w:t>
      </w:r>
      <w:r w:rsidR="00F52A16" w:rsidRPr="00F52A16">
        <w:rPr>
          <w:rFonts w:ascii="Calibri" w:hAnsi="Calibri"/>
          <w:sz w:val="28"/>
          <w:szCs w:val="28"/>
        </w:rPr>
        <w:t>(Version 1)</w:t>
      </w:r>
    </w:p>
    <w:p w:rsidR="00F52A16" w:rsidRDefault="00F52A16" w:rsidP="00F838C4">
      <w:pPr>
        <w:rPr>
          <w:rFonts w:ascii="Calibri" w:hAnsi="Calibri"/>
          <w:b/>
          <w:sz w:val="32"/>
          <w:szCs w:val="32"/>
        </w:rPr>
      </w:pPr>
    </w:p>
    <w:p w:rsidR="00F52A16" w:rsidRDefault="00F838C4" w:rsidP="00F838C4">
      <w:pPr>
        <w:rPr>
          <w:rFonts w:ascii="Calibri" w:hAnsi="Calibri"/>
          <w:b/>
          <w:sz w:val="32"/>
          <w:szCs w:val="32"/>
        </w:rPr>
      </w:pPr>
      <w:r w:rsidRPr="00F838C4">
        <w:rPr>
          <w:rFonts w:ascii="Calibri" w:hAnsi="Calibri"/>
          <w:b/>
          <w:sz w:val="32"/>
          <w:szCs w:val="32"/>
        </w:rPr>
        <w:t xml:space="preserve">        </w:t>
      </w:r>
      <w:r w:rsidR="00AA66D8">
        <w:rPr>
          <w:rFonts w:ascii="Calibri" w:hAnsi="Calibri"/>
          <w:b/>
          <w:sz w:val="32"/>
          <w:szCs w:val="32"/>
        </w:rPr>
        <w:t xml:space="preserve">   </w:t>
      </w:r>
      <w:r w:rsidRPr="00F838C4">
        <w:rPr>
          <w:rFonts w:ascii="Calibri" w:hAnsi="Calibri"/>
          <w:b/>
          <w:sz w:val="32"/>
          <w:szCs w:val="32"/>
        </w:rPr>
        <w:t xml:space="preserve">        </w:t>
      </w:r>
    </w:p>
    <w:p w:rsidR="00F52A16" w:rsidRDefault="00F52A16" w:rsidP="00F838C4">
      <w:pPr>
        <w:rPr>
          <w:rFonts w:ascii="Calibri" w:hAnsi="Calibri"/>
          <w:sz w:val="24"/>
          <w:szCs w:val="24"/>
        </w:rPr>
      </w:pPr>
      <w:r>
        <w:rPr>
          <w:rFonts w:ascii="Calibri" w:hAnsi="Calibri"/>
          <w:b/>
          <w:sz w:val="32"/>
          <w:szCs w:val="32"/>
        </w:rPr>
        <w:t xml:space="preserve">                     </w:t>
      </w:r>
      <w:r w:rsidR="00F838C4" w:rsidRPr="00F838C4">
        <w:rPr>
          <w:rFonts w:ascii="Calibri" w:hAnsi="Calibri"/>
          <w:b/>
          <w:sz w:val="32"/>
          <w:szCs w:val="32"/>
        </w:rPr>
        <w:t xml:space="preserve"> </w:t>
      </w:r>
      <w:r w:rsidR="00BA093C">
        <w:rPr>
          <w:rFonts w:ascii="Calibri" w:hAnsi="Calibri"/>
          <w:b/>
          <w:sz w:val="32"/>
          <w:szCs w:val="32"/>
          <w:u w:val="single"/>
        </w:rPr>
        <w:t>CHILD</w:t>
      </w:r>
      <w:r w:rsidR="00F838C4">
        <w:rPr>
          <w:rFonts w:ascii="Calibri" w:hAnsi="Calibri"/>
          <w:b/>
          <w:sz w:val="32"/>
          <w:szCs w:val="32"/>
          <w:u w:val="single"/>
        </w:rPr>
        <w:t xml:space="preserve">REN AND VULNERABLE </w:t>
      </w:r>
      <w:r w:rsidR="002E61A9">
        <w:rPr>
          <w:rFonts w:ascii="Calibri" w:hAnsi="Calibri"/>
          <w:b/>
          <w:sz w:val="32"/>
          <w:szCs w:val="32"/>
          <w:u w:val="single"/>
        </w:rPr>
        <w:t>ADULTS</w:t>
      </w:r>
      <w:r w:rsidR="00321B22">
        <w:rPr>
          <w:rFonts w:ascii="Calibri" w:hAnsi="Calibri"/>
          <w:b/>
          <w:sz w:val="32"/>
          <w:szCs w:val="32"/>
          <w:u w:val="single"/>
        </w:rPr>
        <w:t xml:space="preserve"> </w:t>
      </w:r>
      <w:r w:rsidR="009F716F">
        <w:rPr>
          <w:rFonts w:ascii="Calibri" w:hAnsi="Calibri"/>
          <w:b/>
          <w:sz w:val="32"/>
          <w:szCs w:val="32"/>
          <w:u w:val="single"/>
        </w:rPr>
        <w:t>SAFEGUARDING</w:t>
      </w:r>
    </w:p>
    <w:p w:rsidR="00F52A16" w:rsidRDefault="006E5CAE" w:rsidP="007511BF">
      <w:pPr>
        <w:rPr>
          <w:rFonts w:ascii="Calibri" w:hAnsi="Calibri"/>
          <w:b/>
          <w:i/>
          <w:sz w:val="24"/>
          <w:szCs w:val="24"/>
        </w:rPr>
      </w:pPr>
      <w:r w:rsidRPr="006E5CAE">
        <w:rPr>
          <w:rFonts w:ascii="Calibri" w:hAnsi="Calibri"/>
          <w:sz w:val="24"/>
          <w:szCs w:val="24"/>
        </w:rPr>
        <w:t>Friends of Riverside wish to see as many people</w:t>
      </w:r>
      <w:r w:rsidR="00197892">
        <w:rPr>
          <w:rFonts w:ascii="Calibri" w:hAnsi="Calibri"/>
          <w:sz w:val="24"/>
          <w:szCs w:val="24"/>
        </w:rPr>
        <w:t xml:space="preserve"> </w:t>
      </w:r>
      <w:r w:rsidRPr="006E5CAE">
        <w:rPr>
          <w:rFonts w:ascii="Calibri" w:hAnsi="Calibri"/>
          <w:sz w:val="24"/>
          <w:szCs w:val="24"/>
        </w:rPr>
        <w:t>as possible</w:t>
      </w:r>
      <w:r w:rsidR="00197892">
        <w:rPr>
          <w:rFonts w:ascii="Calibri" w:hAnsi="Calibri"/>
          <w:sz w:val="24"/>
          <w:szCs w:val="24"/>
        </w:rPr>
        <w:t xml:space="preserve"> in the Malmesbury Community Area,</w:t>
      </w:r>
      <w:r w:rsidRPr="006E5CAE">
        <w:rPr>
          <w:rFonts w:ascii="Calibri" w:hAnsi="Calibri"/>
          <w:sz w:val="24"/>
          <w:szCs w:val="24"/>
        </w:rPr>
        <w:t xml:space="preserve"> benefit from the provision of The Riverside Community C</w:t>
      </w:r>
      <w:r w:rsidR="00197892">
        <w:rPr>
          <w:rFonts w:ascii="Calibri" w:hAnsi="Calibri"/>
          <w:sz w:val="24"/>
          <w:szCs w:val="24"/>
        </w:rPr>
        <w:t>entre and associated activities and this includes children and vulnerable adults. We recognise the importance of safeguarding children and vulnerable adults and will implement the Children and Vulnerable Adults Safeguarding Policy, as detailed below.</w:t>
      </w:r>
    </w:p>
    <w:p w:rsidR="000068B8" w:rsidRPr="00A6488B" w:rsidRDefault="000068B8" w:rsidP="007511BF">
      <w:pPr>
        <w:rPr>
          <w:rFonts w:ascii="Calibri" w:hAnsi="Calibri"/>
          <w:b/>
          <w:i/>
          <w:sz w:val="24"/>
          <w:szCs w:val="24"/>
        </w:rPr>
      </w:pPr>
      <w:r w:rsidRPr="00A6488B">
        <w:rPr>
          <w:rFonts w:ascii="Calibri" w:hAnsi="Calibri"/>
          <w:b/>
          <w:i/>
          <w:sz w:val="24"/>
          <w:szCs w:val="24"/>
        </w:rPr>
        <w:t>Risks:</w:t>
      </w:r>
    </w:p>
    <w:p w:rsidR="00C02C18" w:rsidRPr="00C02C18" w:rsidRDefault="00C02C18" w:rsidP="00C02C18">
      <w:pPr>
        <w:pStyle w:val="ListParagraph"/>
        <w:numPr>
          <w:ilvl w:val="0"/>
          <w:numId w:val="3"/>
        </w:numPr>
        <w:spacing w:after="0" w:line="240" w:lineRule="auto"/>
        <w:rPr>
          <w:rFonts w:ascii="Times New Roman" w:eastAsia="Times New Roman" w:hAnsi="Times New Roman" w:cs="Times New Roman"/>
          <w:color w:val="1F497D"/>
          <w:sz w:val="24"/>
          <w:szCs w:val="24"/>
          <w:lang w:eastAsia="en-GB"/>
        </w:rPr>
      </w:pPr>
      <w:r w:rsidRPr="00C02C18">
        <w:rPr>
          <w:rFonts w:ascii="Calibri" w:hAnsi="Calibri"/>
          <w:i/>
        </w:rPr>
        <w:t>Whilst the Trustees main aim will be to administer the Riverside Community Centre, it is likely that on occasion in this role they may come into contact with, or be involved in events and projects with others, including children and vulnerable adults. This may provide an opportunity for an abuse of trust or mistreatment.</w:t>
      </w:r>
    </w:p>
    <w:p w:rsidR="007609B1" w:rsidRPr="00C02C18" w:rsidRDefault="00C02C18" w:rsidP="007107B6">
      <w:pPr>
        <w:pStyle w:val="ListParagraph"/>
        <w:numPr>
          <w:ilvl w:val="0"/>
          <w:numId w:val="3"/>
        </w:numPr>
        <w:spacing w:after="0" w:line="240" w:lineRule="auto"/>
        <w:rPr>
          <w:rFonts w:ascii="Calibri" w:hAnsi="Calibri"/>
          <w:i/>
          <w:sz w:val="32"/>
          <w:szCs w:val="32"/>
          <w:u w:val="single"/>
        </w:rPr>
      </w:pPr>
      <w:r w:rsidRPr="00C02C18">
        <w:rPr>
          <w:rFonts w:ascii="Calibri" w:hAnsi="Calibri"/>
          <w:i/>
        </w:rPr>
        <w:t xml:space="preserve">Children and vulnerable adults are </w:t>
      </w:r>
      <w:r w:rsidRPr="00C02C18">
        <w:rPr>
          <w:rFonts w:ascii="Calibri" w:eastAsia="Times New Roman" w:hAnsi="Calibri" w:cs="Times New Roman"/>
          <w:i/>
          <w:lang w:val="en" w:eastAsia="en-GB"/>
        </w:rPr>
        <w:t xml:space="preserve">treated less favourably than others </w:t>
      </w:r>
      <w:r>
        <w:rPr>
          <w:rFonts w:ascii="Calibri" w:eastAsia="Times New Roman" w:hAnsi="Calibri" w:cs="Times New Roman"/>
          <w:i/>
          <w:lang w:val="en" w:eastAsia="en-GB"/>
        </w:rPr>
        <w:t>with regards to</w:t>
      </w:r>
      <w:r w:rsidRPr="00C02C18">
        <w:rPr>
          <w:rFonts w:ascii="Calibri" w:eastAsia="Times New Roman" w:hAnsi="Calibri" w:cs="Times New Roman"/>
          <w:i/>
          <w:lang w:val="en" w:eastAsia="en-GB"/>
        </w:rPr>
        <w:t xml:space="preserve"> community activities, events, projects and The Riverside Community Centre building. </w:t>
      </w:r>
    </w:p>
    <w:p w:rsidR="000068B8" w:rsidRPr="00A6488B" w:rsidRDefault="0050735A" w:rsidP="000068B8">
      <w:pPr>
        <w:pStyle w:val="ListParagraph"/>
        <w:numPr>
          <w:ilvl w:val="0"/>
          <w:numId w:val="3"/>
        </w:numPr>
        <w:rPr>
          <w:rFonts w:ascii="Calibri" w:hAnsi="Calibri"/>
          <w:i/>
          <w:sz w:val="32"/>
          <w:szCs w:val="32"/>
          <w:u w:val="single"/>
        </w:rPr>
      </w:pPr>
      <w:r w:rsidRPr="00C02C18">
        <w:rPr>
          <w:rFonts w:ascii="Calibri" w:hAnsi="Calibri"/>
          <w:i/>
        </w:rPr>
        <w:t>Trustees may be approached re allegations of abuse and the like</w:t>
      </w:r>
      <w:r w:rsidR="000068B8" w:rsidRPr="00C02C18">
        <w:rPr>
          <w:rFonts w:ascii="Calibri" w:hAnsi="Calibri"/>
          <w:i/>
        </w:rPr>
        <w:t xml:space="preserve">, both by the </w:t>
      </w:r>
      <w:r w:rsidR="000068B8" w:rsidRPr="00A6488B">
        <w:rPr>
          <w:rFonts w:ascii="Calibri" w:hAnsi="Calibri"/>
          <w:i/>
        </w:rPr>
        <w:t>alleged victims and by others</w:t>
      </w:r>
      <w:r w:rsidRPr="00A6488B">
        <w:rPr>
          <w:rFonts w:ascii="Calibri" w:hAnsi="Calibri"/>
          <w:i/>
        </w:rPr>
        <w:t xml:space="preserve">. </w:t>
      </w:r>
      <w:r w:rsidR="000068B8" w:rsidRPr="00A6488B">
        <w:rPr>
          <w:rFonts w:ascii="Calibri" w:hAnsi="Calibri"/>
          <w:i/>
        </w:rPr>
        <w:t xml:space="preserve">The risk is that Trustees will not know how to deal with this and not act appropriately. </w:t>
      </w:r>
    </w:p>
    <w:p w:rsidR="00A454A1" w:rsidRPr="00A6488B" w:rsidRDefault="00A454A1" w:rsidP="000068B8">
      <w:pPr>
        <w:pStyle w:val="ListParagraph"/>
        <w:numPr>
          <w:ilvl w:val="0"/>
          <w:numId w:val="3"/>
        </w:numPr>
        <w:rPr>
          <w:rFonts w:ascii="Calibri" w:hAnsi="Calibri"/>
          <w:i/>
          <w:sz w:val="32"/>
          <w:szCs w:val="32"/>
          <w:u w:val="single"/>
        </w:rPr>
      </w:pPr>
      <w:r w:rsidRPr="00A6488B">
        <w:rPr>
          <w:rFonts w:ascii="Calibri" w:hAnsi="Calibri"/>
          <w:i/>
        </w:rPr>
        <w:t>Allegations of abuse may be made against the Trustees themselves.</w:t>
      </w:r>
    </w:p>
    <w:p w:rsidR="001048A2" w:rsidRPr="00A6488B" w:rsidRDefault="000068B8" w:rsidP="004E0701">
      <w:pPr>
        <w:pStyle w:val="ListParagraph"/>
        <w:numPr>
          <w:ilvl w:val="0"/>
          <w:numId w:val="3"/>
        </w:numPr>
        <w:rPr>
          <w:rFonts w:ascii="Calibri" w:hAnsi="Calibri"/>
          <w:i/>
          <w:sz w:val="24"/>
          <w:szCs w:val="24"/>
        </w:rPr>
      </w:pPr>
      <w:r w:rsidRPr="00A6488B">
        <w:rPr>
          <w:rFonts w:ascii="Calibri" w:hAnsi="Calibri"/>
          <w:i/>
        </w:rPr>
        <w:t>Organisations or commercial users working with children and vulnerable adults at the Riverside Community Centre may</w:t>
      </w:r>
      <w:r w:rsidR="00062076" w:rsidRPr="00A6488B">
        <w:rPr>
          <w:rFonts w:ascii="Calibri" w:hAnsi="Calibri"/>
          <w:i/>
        </w:rPr>
        <w:t xml:space="preserve"> abuse or mistreat them, or allow others do to the same</w:t>
      </w:r>
      <w:r w:rsidRPr="00A6488B">
        <w:rPr>
          <w:rFonts w:ascii="Calibri" w:hAnsi="Calibri"/>
          <w:i/>
        </w:rPr>
        <w:t>.</w:t>
      </w:r>
    </w:p>
    <w:p w:rsidR="002A41B0" w:rsidRPr="00A6488B" w:rsidRDefault="002A41B0" w:rsidP="004E0701">
      <w:pPr>
        <w:pStyle w:val="ListParagraph"/>
        <w:numPr>
          <w:ilvl w:val="0"/>
          <w:numId w:val="3"/>
        </w:numPr>
        <w:rPr>
          <w:rFonts w:ascii="Calibri" w:hAnsi="Calibri"/>
          <w:i/>
          <w:sz w:val="24"/>
          <w:szCs w:val="24"/>
        </w:rPr>
      </w:pPr>
      <w:r w:rsidRPr="00A6488B">
        <w:rPr>
          <w:rFonts w:ascii="Calibri" w:hAnsi="Calibri"/>
          <w:i/>
        </w:rPr>
        <w:t>Children may have access to and imbibe alcohol.</w:t>
      </w:r>
    </w:p>
    <w:p w:rsidR="00F04B78" w:rsidRPr="00F52A16" w:rsidRDefault="002A41B0" w:rsidP="003D109F">
      <w:pPr>
        <w:pStyle w:val="ListParagraph"/>
        <w:numPr>
          <w:ilvl w:val="0"/>
          <w:numId w:val="3"/>
        </w:numPr>
        <w:rPr>
          <w:rFonts w:ascii="Calibri" w:hAnsi="Calibri"/>
          <w:i/>
          <w:sz w:val="24"/>
          <w:szCs w:val="24"/>
        </w:rPr>
      </w:pPr>
      <w:r w:rsidRPr="00F52A16">
        <w:rPr>
          <w:rFonts w:ascii="Calibri" w:hAnsi="Calibri"/>
          <w:i/>
        </w:rPr>
        <w:t>Children and vulnerable adults may have access to harmful substances, such as cleaning fluids or other dangerous chemicals.</w:t>
      </w:r>
    </w:p>
    <w:p w:rsidR="00F52A16" w:rsidRPr="00F52A16" w:rsidRDefault="00F52A16" w:rsidP="00F52A16">
      <w:pPr>
        <w:pStyle w:val="ListParagraph"/>
        <w:rPr>
          <w:rFonts w:ascii="Calibri" w:hAnsi="Calibri"/>
          <w:i/>
          <w:sz w:val="24"/>
          <w:szCs w:val="24"/>
        </w:rPr>
      </w:pPr>
    </w:p>
    <w:p w:rsidR="007511BF" w:rsidRPr="00A6488B" w:rsidRDefault="007511BF" w:rsidP="007511BF">
      <w:pPr>
        <w:rPr>
          <w:rFonts w:ascii="Calibri" w:hAnsi="Calibri"/>
          <w:b/>
          <w:i/>
          <w:sz w:val="24"/>
          <w:szCs w:val="24"/>
        </w:rPr>
      </w:pPr>
      <w:r w:rsidRPr="00A6488B">
        <w:rPr>
          <w:rFonts w:ascii="Calibri" w:hAnsi="Calibri"/>
          <w:b/>
          <w:i/>
          <w:sz w:val="24"/>
          <w:szCs w:val="24"/>
        </w:rPr>
        <w:t>Policy Objectives:</w:t>
      </w:r>
    </w:p>
    <w:p w:rsidR="00DD2439" w:rsidRDefault="007511BF" w:rsidP="004E0701">
      <w:pPr>
        <w:pStyle w:val="ListParagraph"/>
        <w:numPr>
          <w:ilvl w:val="0"/>
          <w:numId w:val="1"/>
        </w:numPr>
        <w:rPr>
          <w:rFonts w:ascii="Calibri" w:hAnsi="Calibri"/>
          <w:i/>
        </w:rPr>
      </w:pPr>
      <w:r w:rsidRPr="00A6488B">
        <w:rPr>
          <w:rFonts w:ascii="Calibri" w:hAnsi="Calibri"/>
          <w:i/>
        </w:rPr>
        <w:t xml:space="preserve">To ensure </w:t>
      </w:r>
      <w:r w:rsidR="00BB7EA8" w:rsidRPr="00A6488B">
        <w:rPr>
          <w:rFonts w:ascii="Calibri" w:hAnsi="Calibri"/>
          <w:i/>
        </w:rPr>
        <w:t xml:space="preserve">that all Trustees are DBS checked (or equivalent) to ensure they have or have had no convictions, or warnings and that there are no other associated reasons which would preclude them from dealing with children or vulnerable adults. The status of </w:t>
      </w:r>
      <w:r w:rsidR="00CF332A" w:rsidRPr="00A6488B">
        <w:rPr>
          <w:rFonts w:ascii="Calibri" w:hAnsi="Calibri"/>
          <w:i/>
        </w:rPr>
        <w:t xml:space="preserve">Trustees </w:t>
      </w:r>
      <w:r w:rsidR="00BB7EA8" w:rsidRPr="00A6488B">
        <w:rPr>
          <w:rFonts w:ascii="Calibri" w:hAnsi="Calibri"/>
          <w:i/>
        </w:rPr>
        <w:t xml:space="preserve">DBS checks to be reviewed </w:t>
      </w:r>
      <w:r w:rsidR="00CC5DB7">
        <w:rPr>
          <w:rFonts w:ascii="Calibri" w:hAnsi="Calibri"/>
          <w:i/>
        </w:rPr>
        <w:t xml:space="preserve">every three years. Trustees to attend Safeguarding Courses, with three year refresher courses.  </w:t>
      </w:r>
    </w:p>
    <w:p w:rsidR="00C02C18" w:rsidRPr="00BA5845" w:rsidRDefault="00C02C18" w:rsidP="009F5C53">
      <w:pPr>
        <w:pStyle w:val="ListParagraph"/>
        <w:numPr>
          <w:ilvl w:val="0"/>
          <w:numId w:val="1"/>
        </w:numPr>
        <w:spacing w:after="0" w:line="240" w:lineRule="auto"/>
        <w:rPr>
          <w:rFonts w:ascii="Calibri" w:hAnsi="Calibri"/>
          <w:i/>
        </w:rPr>
      </w:pPr>
      <w:r w:rsidRPr="00BA5845">
        <w:rPr>
          <w:rFonts w:ascii="Calibri" w:hAnsi="Calibri"/>
          <w:i/>
        </w:rPr>
        <w:t xml:space="preserve">To ensure that children and vulnerable adults are not </w:t>
      </w:r>
      <w:r w:rsidRPr="00BA5845">
        <w:rPr>
          <w:rFonts w:ascii="Calibri" w:eastAsia="Times New Roman" w:hAnsi="Calibri" w:cs="Times New Roman"/>
          <w:i/>
          <w:lang w:val="en" w:eastAsia="en-GB"/>
        </w:rPr>
        <w:t xml:space="preserve">treated less favourably than others with regards to </w:t>
      </w:r>
      <w:r w:rsidR="00BA5845" w:rsidRPr="00BA5845">
        <w:rPr>
          <w:rFonts w:ascii="Calibri" w:eastAsia="Times New Roman" w:hAnsi="Calibri" w:cs="Times New Roman"/>
          <w:i/>
          <w:lang w:val="en" w:eastAsia="en-GB"/>
        </w:rPr>
        <w:t xml:space="preserve">access and participation in </w:t>
      </w:r>
      <w:r w:rsidRPr="00BA5845">
        <w:rPr>
          <w:rFonts w:ascii="Calibri" w:eastAsia="Times New Roman" w:hAnsi="Calibri" w:cs="Times New Roman"/>
          <w:i/>
          <w:lang w:val="en" w:eastAsia="en-GB"/>
        </w:rPr>
        <w:t xml:space="preserve">community activities, events, projects and </w:t>
      </w:r>
      <w:r w:rsidR="00D459F4" w:rsidRPr="00BA5845">
        <w:rPr>
          <w:rFonts w:ascii="Calibri" w:eastAsia="Times New Roman" w:hAnsi="Calibri" w:cs="Times New Roman"/>
          <w:i/>
          <w:lang w:val="en" w:eastAsia="en-GB"/>
        </w:rPr>
        <w:t xml:space="preserve">use of </w:t>
      </w:r>
      <w:r w:rsidRPr="00BA5845">
        <w:rPr>
          <w:rFonts w:ascii="Calibri" w:eastAsia="Times New Roman" w:hAnsi="Calibri" w:cs="Times New Roman"/>
          <w:i/>
          <w:lang w:val="en" w:eastAsia="en-GB"/>
        </w:rPr>
        <w:t>The Riverside Community Centre building</w:t>
      </w:r>
      <w:r w:rsidR="00D459F4" w:rsidRPr="00BA5845">
        <w:rPr>
          <w:rFonts w:ascii="Calibri" w:eastAsia="Times New Roman" w:hAnsi="Calibri" w:cs="Times New Roman"/>
          <w:i/>
          <w:lang w:val="en" w:eastAsia="en-GB"/>
        </w:rPr>
        <w:t xml:space="preserve"> where appropriate, taking into account individual needs</w:t>
      </w:r>
      <w:r w:rsidR="00BA5845" w:rsidRPr="00BA5845">
        <w:rPr>
          <w:rFonts w:ascii="Calibri" w:eastAsia="Times New Roman" w:hAnsi="Calibri" w:cs="Times New Roman"/>
          <w:i/>
          <w:lang w:val="en" w:eastAsia="en-GB"/>
        </w:rPr>
        <w:t xml:space="preserve"> and restrictions.</w:t>
      </w:r>
      <w:r w:rsidR="00D459F4" w:rsidRPr="00BA5845">
        <w:rPr>
          <w:rFonts w:ascii="Calibri" w:eastAsia="Times New Roman" w:hAnsi="Calibri" w:cs="Times New Roman"/>
          <w:i/>
          <w:lang w:val="en" w:eastAsia="en-GB"/>
        </w:rPr>
        <w:t xml:space="preserve"> </w:t>
      </w:r>
    </w:p>
    <w:p w:rsidR="00621A7D" w:rsidRPr="00A6488B" w:rsidRDefault="0050735A" w:rsidP="004E0701">
      <w:pPr>
        <w:pStyle w:val="ListParagraph"/>
        <w:numPr>
          <w:ilvl w:val="0"/>
          <w:numId w:val="1"/>
        </w:numPr>
        <w:rPr>
          <w:rFonts w:ascii="Calibri" w:hAnsi="Calibri"/>
          <w:i/>
        </w:rPr>
      </w:pPr>
      <w:r w:rsidRPr="00A6488B">
        <w:rPr>
          <w:rFonts w:ascii="Calibri" w:hAnsi="Calibri"/>
          <w:i/>
        </w:rPr>
        <w:t>T</w:t>
      </w:r>
      <w:r w:rsidR="00FF79E2" w:rsidRPr="00A6488B">
        <w:rPr>
          <w:rFonts w:ascii="Calibri" w:hAnsi="Calibri"/>
          <w:i/>
        </w:rPr>
        <w:t xml:space="preserve">o ensure that </w:t>
      </w:r>
      <w:r w:rsidR="00DD2439" w:rsidRPr="00A6488B">
        <w:rPr>
          <w:rFonts w:ascii="Calibri" w:hAnsi="Calibri"/>
          <w:i/>
        </w:rPr>
        <w:t>Trustees are aware of good practice when dealing with children and vulnerable</w:t>
      </w:r>
      <w:r w:rsidR="002E61A9" w:rsidRPr="00A6488B">
        <w:rPr>
          <w:rFonts w:ascii="Calibri" w:hAnsi="Calibri"/>
          <w:i/>
        </w:rPr>
        <w:t xml:space="preserve"> adults</w:t>
      </w:r>
      <w:r w:rsidR="00DD2439" w:rsidRPr="00A6488B">
        <w:rPr>
          <w:rFonts w:ascii="Calibri" w:hAnsi="Calibri"/>
          <w:i/>
        </w:rPr>
        <w:t xml:space="preserve">. </w:t>
      </w:r>
      <w:r w:rsidR="00CF332A" w:rsidRPr="00A6488B">
        <w:rPr>
          <w:rFonts w:ascii="Calibri" w:hAnsi="Calibri"/>
          <w:i/>
        </w:rPr>
        <w:t xml:space="preserve"> </w:t>
      </w:r>
    </w:p>
    <w:p w:rsidR="00DE00B5" w:rsidRPr="00A6488B" w:rsidRDefault="00DD2439" w:rsidP="004E0701">
      <w:pPr>
        <w:pStyle w:val="ListParagraph"/>
        <w:numPr>
          <w:ilvl w:val="0"/>
          <w:numId w:val="1"/>
        </w:numPr>
        <w:rPr>
          <w:rFonts w:ascii="Calibri" w:hAnsi="Calibri"/>
          <w:i/>
        </w:rPr>
      </w:pPr>
      <w:r w:rsidRPr="00A6488B">
        <w:rPr>
          <w:rFonts w:ascii="Calibri" w:hAnsi="Calibri"/>
          <w:i/>
        </w:rPr>
        <w:t>To ensure that Trustees are aware of how to deal with allegation</w:t>
      </w:r>
      <w:r w:rsidR="002E61A9" w:rsidRPr="00A6488B">
        <w:rPr>
          <w:rFonts w:ascii="Calibri" w:hAnsi="Calibri"/>
          <w:i/>
        </w:rPr>
        <w:t>s of abuse if referred to them, or if they feel someone using the community centre or associated projects may be subject of abuse.</w:t>
      </w:r>
    </w:p>
    <w:p w:rsidR="00DE00B5" w:rsidRPr="00A6488B" w:rsidRDefault="00DE00B5" w:rsidP="004E0701">
      <w:pPr>
        <w:pStyle w:val="ListParagraph"/>
        <w:numPr>
          <w:ilvl w:val="0"/>
          <w:numId w:val="1"/>
        </w:numPr>
        <w:rPr>
          <w:rFonts w:ascii="Calibri" w:hAnsi="Calibri"/>
          <w:b/>
          <w:i/>
          <w:sz w:val="28"/>
          <w:szCs w:val="28"/>
          <w:u w:val="single"/>
        </w:rPr>
      </w:pPr>
      <w:r w:rsidRPr="00A6488B">
        <w:rPr>
          <w:rFonts w:ascii="Calibri" w:hAnsi="Calibri"/>
          <w:i/>
        </w:rPr>
        <w:t xml:space="preserve">To </w:t>
      </w:r>
      <w:r w:rsidR="00DD2439" w:rsidRPr="00A6488B">
        <w:rPr>
          <w:rFonts w:ascii="Calibri" w:hAnsi="Calibri"/>
          <w:i/>
        </w:rPr>
        <w:t xml:space="preserve">ensure that Trustees ask those organisations and also commercial users </w:t>
      </w:r>
      <w:r w:rsidR="00D67D93" w:rsidRPr="00A6488B">
        <w:rPr>
          <w:rFonts w:ascii="Calibri" w:hAnsi="Calibri"/>
          <w:i/>
        </w:rPr>
        <w:t xml:space="preserve">(Users) </w:t>
      </w:r>
      <w:r w:rsidR="00DD2439" w:rsidRPr="00A6488B">
        <w:rPr>
          <w:rFonts w:ascii="Calibri" w:hAnsi="Calibri"/>
          <w:i/>
        </w:rPr>
        <w:t xml:space="preserve">to confirm that that they have </w:t>
      </w:r>
      <w:r w:rsidR="00D67D93" w:rsidRPr="00A6488B">
        <w:rPr>
          <w:rFonts w:ascii="Calibri" w:hAnsi="Calibri"/>
          <w:i/>
        </w:rPr>
        <w:t>appropriate</w:t>
      </w:r>
      <w:r w:rsidR="00DD2439" w:rsidRPr="00A6488B">
        <w:rPr>
          <w:rFonts w:ascii="Calibri" w:hAnsi="Calibri"/>
          <w:i/>
        </w:rPr>
        <w:t xml:space="preserve"> DBS checks, child protection and safeguarding in place, should they be dealing with children or vulnerable people. </w:t>
      </w:r>
      <w:r w:rsidR="003276D7" w:rsidRPr="00A6488B">
        <w:rPr>
          <w:rFonts w:ascii="Calibri" w:hAnsi="Calibri"/>
          <w:i/>
        </w:rPr>
        <w:t xml:space="preserve">(N.B. Trustees are NOT responsible for </w:t>
      </w:r>
      <w:r w:rsidR="00D67D93" w:rsidRPr="00A6488B">
        <w:rPr>
          <w:rFonts w:ascii="Calibri" w:hAnsi="Calibri"/>
          <w:i/>
        </w:rPr>
        <w:t xml:space="preserve">checking the content or appropriateness of Users </w:t>
      </w:r>
      <w:r w:rsidR="003276D7" w:rsidRPr="00A6488B">
        <w:rPr>
          <w:rFonts w:ascii="Calibri" w:hAnsi="Calibri"/>
          <w:i/>
        </w:rPr>
        <w:t xml:space="preserve">child protection and vulnerable </w:t>
      </w:r>
      <w:r w:rsidR="00D67D93" w:rsidRPr="00A6488B">
        <w:rPr>
          <w:rFonts w:ascii="Calibri" w:hAnsi="Calibri"/>
          <w:i/>
        </w:rPr>
        <w:t xml:space="preserve">adults policies, checks, insurance and other arrangements </w:t>
      </w:r>
      <w:r w:rsidR="003276D7" w:rsidRPr="00A6488B">
        <w:rPr>
          <w:rFonts w:ascii="Calibri" w:hAnsi="Calibri"/>
          <w:i/>
        </w:rPr>
        <w:t>when letting The Riverside Community Centre</w:t>
      </w:r>
      <w:r w:rsidR="00D67D93" w:rsidRPr="00A6488B">
        <w:rPr>
          <w:rFonts w:ascii="Calibri" w:hAnsi="Calibri"/>
          <w:i/>
        </w:rPr>
        <w:t xml:space="preserve"> space or for other associated projects. It is the Users themselves who are responsible for ensuring that they have appropriate arrangements, policies, checks and insurance in place).</w:t>
      </w:r>
    </w:p>
    <w:p w:rsidR="001048A2" w:rsidRPr="006971F0" w:rsidRDefault="006971F0" w:rsidP="00DD2439">
      <w:pPr>
        <w:pStyle w:val="ListParagraph"/>
        <w:rPr>
          <w:rFonts w:ascii="Calibri" w:hAnsi="Calibri"/>
          <w:b/>
          <w:i/>
          <w:sz w:val="24"/>
          <w:szCs w:val="24"/>
        </w:rPr>
      </w:pPr>
      <w:r w:rsidRPr="006971F0">
        <w:rPr>
          <w:rFonts w:ascii="Calibri" w:hAnsi="Calibri"/>
          <w:b/>
          <w:i/>
          <w:sz w:val="24"/>
          <w:szCs w:val="24"/>
        </w:rPr>
        <w:t xml:space="preserve">N.B. Access to alcohol and dangerous chemicals </w:t>
      </w:r>
      <w:r>
        <w:rPr>
          <w:rFonts w:ascii="Calibri" w:hAnsi="Calibri"/>
          <w:b/>
          <w:i/>
          <w:sz w:val="24"/>
          <w:szCs w:val="24"/>
        </w:rPr>
        <w:t>is</w:t>
      </w:r>
      <w:r w:rsidR="00A6488B">
        <w:rPr>
          <w:rFonts w:ascii="Calibri" w:hAnsi="Calibri"/>
          <w:b/>
          <w:i/>
          <w:sz w:val="24"/>
          <w:szCs w:val="24"/>
        </w:rPr>
        <w:t xml:space="preserve"> also</w:t>
      </w:r>
      <w:r>
        <w:rPr>
          <w:rFonts w:ascii="Calibri" w:hAnsi="Calibri"/>
          <w:b/>
          <w:i/>
          <w:sz w:val="24"/>
          <w:szCs w:val="24"/>
        </w:rPr>
        <w:t xml:space="preserve"> </w:t>
      </w:r>
      <w:r w:rsidRPr="006971F0">
        <w:rPr>
          <w:rFonts w:ascii="Calibri" w:hAnsi="Calibri"/>
          <w:b/>
          <w:i/>
          <w:sz w:val="24"/>
          <w:szCs w:val="24"/>
        </w:rPr>
        <w:t xml:space="preserve">addressed in the </w:t>
      </w:r>
      <w:r>
        <w:rPr>
          <w:rFonts w:ascii="Calibri" w:hAnsi="Calibri"/>
          <w:b/>
          <w:i/>
          <w:sz w:val="24"/>
          <w:szCs w:val="24"/>
        </w:rPr>
        <w:t xml:space="preserve">Friends of </w:t>
      </w:r>
      <w:r w:rsidRPr="006971F0">
        <w:rPr>
          <w:rFonts w:ascii="Calibri" w:hAnsi="Calibri"/>
          <w:b/>
          <w:i/>
          <w:sz w:val="24"/>
          <w:szCs w:val="24"/>
        </w:rPr>
        <w:t>Riverside Community Centre Health and Safety Policy.</w:t>
      </w:r>
    </w:p>
    <w:p w:rsidR="00F54A9F" w:rsidRDefault="00F54A9F" w:rsidP="00321B22">
      <w:pPr>
        <w:ind w:left="720"/>
        <w:rPr>
          <w:rFonts w:ascii="Calibri" w:hAnsi="Calibri"/>
          <w:b/>
          <w:sz w:val="32"/>
          <w:szCs w:val="32"/>
          <w:u w:val="single"/>
        </w:rPr>
      </w:pPr>
      <w:r>
        <w:rPr>
          <w:rFonts w:ascii="Calibri" w:hAnsi="Calibri"/>
          <w:b/>
          <w:sz w:val="32"/>
          <w:szCs w:val="32"/>
          <w:u w:val="single"/>
        </w:rPr>
        <w:lastRenderedPageBreak/>
        <w:t xml:space="preserve">CHILDREN AND VULNERABLE ADULTS </w:t>
      </w:r>
      <w:r w:rsidR="009F716F">
        <w:rPr>
          <w:rFonts w:ascii="Calibri" w:hAnsi="Calibri"/>
          <w:b/>
          <w:sz w:val="32"/>
          <w:szCs w:val="32"/>
          <w:u w:val="single"/>
        </w:rPr>
        <w:t xml:space="preserve">SAFEGUARDING </w:t>
      </w:r>
      <w:r w:rsidRPr="007511BF">
        <w:rPr>
          <w:rFonts w:ascii="Calibri" w:hAnsi="Calibri"/>
          <w:b/>
          <w:sz w:val="32"/>
          <w:szCs w:val="32"/>
          <w:u w:val="single"/>
        </w:rPr>
        <w:t xml:space="preserve">POLICY  </w:t>
      </w:r>
    </w:p>
    <w:p w:rsidR="00F838C4" w:rsidRPr="00F54A9F" w:rsidRDefault="00AA66D8" w:rsidP="00321B22">
      <w:pPr>
        <w:ind w:left="720"/>
        <w:rPr>
          <w:rFonts w:ascii="Calibri" w:hAnsi="Calibri"/>
          <w:b/>
          <w:sz w:val="28"/>
          <w:szCs w:val="28"/>
          <w:u w:val="single"/>
        </w:rPr>
      </w:pPr>
      <w:r>
        <w:rPr>
          <w:rFonts w:ascii="Calibri" w:hAnsi="Calibri"/>
          <w:b/>
          <w:sz w:val="28"/>
          <w:szCs w:val="28"/>
          <w:u w:val="single"/>
        </w:rPr>
        <w:t>Definitions</w:t>
      </w:r>
    </w:p>
    <w:p w:rsidR="00F838C4" w:rsidRPr="00A6488B" w:rsidRDefault="00F838C4" w:rsidP="00321B22">
      <w:pPr>
        <w:ind w:left="720"/>
      </w:pPr>
      <w:r w:rsidRPr="00A6488B">
        <w:rPr>
          <w:b/>
        </w:rPr>
        <w:t>Child</w:t>
      </w:r>
      <w:r w:rsidRPr="00A6488B">
        <w:t xml:space="preserve"> – a person under the age of 18 years.</w:t>
      </w:r>
    </w:p>
    <w:p w:rsidR="005B7FA7" w:rsidRPr="00A6488B" w:rsidRDefault="00F838C4" w:rsidP="00321B22">
      <w:pPr>
        <w:pStyle w:val="NormalWeb"/>
        <w:ind w:left="720"/>
        <w:rPr>
          <w:rFonts w:asciiTheme="minorHAnsi" w:eastAsia="Times New Roman" w:hAnsiTheme="minorHAnsi"/>
          <w:sz w:val="22"/>
          <w:szCs w:val="22"/>
          <w:lang w:eastAsia="en-GB"/>
        </w:rPr>
      </w:pPr>
      <w:r w:rsidRPr="00A6488B">
        <w:rPr>
          <w:rFonts w:asciiTheme="minorHAnsi" w:hAnsiTheme="minorHAnsi"/>
          <w:b/>
          <w:sz w:val="22"/>
          <w:szCs w:val="22"/>
        </w:rPr>
        <w:t xml:space="preserve">Vulnerable </w:t>
      </w:r>
      <w:r w:rsidR="005B7FA7" w:rsidRPr="00A6488B">
        <w:rPr>
          <w:rFonts w:asciiTheme="minorHAnsi" w:hAnsiTheme="minorHAnsi"/>
          <w:b/>
          <w:sz w:val="22"/>
          <w:szCs w:val="22"/>
        </w:rPr>
        <w:t xml:space="preserve">Adult </w:t>
      </w:r>
      <w:r w:rsidRPr="00A6488B">
        <w:rPr>
          <w:rFonts w:asciiTheme="minorHAnsi" w:hAnsiTheme="minorHAnsi"/>
          <w:b/>
          <w:sz w:val="22"/>
          <w:szCs w:val="22"/>
        </w:rPr>
        <w:t>Person</w:t>
      </w:r>
      <w:r w:rsidRPr="00A6488B">
        <w:rPr>
          <w:rFonts w:asciiTheme="minorHAnsi" w:hAnsiTheme="minorHAnsi"/>
          <w:sz w:val="22"/>
          <w:szCs w:val="22"/>
        </w:rPr>
        <w:t xml:space="preserve"> - </w:t>
      </w:r>
      <w:r w:rsidRPr="00A6488B">
        <w:rPr>
          <w:rFonts w:asciiTheme="minorHAnsi" w:eastAsia="Times New Roman" w:hAnsiTheme="minorHAnsi"/>
          <w:sz w:val="22"/>
          <w:szCs w:val="22"/>
          <w:lang w:eastAsia="en-GB"/>
        </w:rPr>
        <w:t xml:space="preserve"> </w:t>
      </w:r>
      <w:r w:rsidR="005B7FA7" w:rsidRPr="00A6488B">
        <w:rPr>
          <w:rFonts w:asciiTheme="minorHAnsi" w:eastAsia="Times New Roman" w:hAnsiTheme="minorHAnsi"/>
          <w:sz w:val="22"/>
          <w:szCs w:val="22"/>
          <w:lang w:eastAsia="en-GB"/>
        </w:rPr>
        <w:t>someone who may be:</w:t>
      </w:r>
    </w:p>
    <w:p w:rsidR="005B7FA7" w:rsidRPr="00A6488B" w:rsidRDefault="005B7FA7" w:rsidP="00321B22">
      <w:pPr>
        <w:numPr>
          <w:ilvl w:val="0"/>
          <w:numId w:val="4"/>
        </w:numPr>
        <w:tabs>
          <w:tab w:val="clear" w:pos="720"/>
          <w:tab w:val="num" w:pos="1440"/>
        </w:tabs>
        <w:spacing w:before="100" w:beforeAutospacing="1" w:after="100" w:afterAutospacing="1" w:line="240" w:lineRule="auto"/>
        <w:ind w:left="1440"/>
        <w:rPr>
          <w:rFonts w:eastAsia="Times New Roman" w:cs="Times New Roman"/>
          <w:lang w:eastAsia="en-GB"/>
        </w:rPr>
      </w:pPr>
      <w:r w:rsidRPr="00A6488B">
        <w:rPr>
          <w:rFonts w:eastAsia="Times New Roman" w:cs="Times New Roman"/>
          <w:lang w:eastAsia="en-GB"/>
        </w:rPr>
        <w:t xml:space="preserve">in need of community care services because of a disability, age or illness, and </w:t>
      </w:r>
    </w:p>
    <w:p w:rsidR="005B7FA7" w:rsidRPr="00A6488B" w:rsidRDefault="005B7FA7" w:rsidP="00321B22">
      <w:pPr>
        <w:numPr>
          <w:ilvl w:val="0"/>
          <w:numId w:val="4"/>
        </w:numPr>
        <w:tabs>
          <w:tab w:val="clear" w:pos="720"/>
          <w:tab w:val="num" w:pos="1440"/>
        </w:tabs>
        <w:spacing w:before="100" w:beforeAutospacing="1" w:after="100" w:afterAutospacing="1" w:line="240" w:lineRule="auto"/>
        <w:ind w:left="1440"/>
        <w:rPr>
          <w:rFonts w:eastAsia="Times New Roman" w:cs="Times New Roman"/>
          <w:lang w:eastAsia="en-GB"/>
        </w:rPr>
      </w:pPr>
      <w:r w:rsidRPr="00A6488B">
        <w:rPr>
          <w:rFonts w:eastAsia="Times New Roman" w:cs="Times New Roman"/>
          <w:lang w:eastAsia="en-GB"/>
        </w:rPr>
        <w:t xml:space="preserve">is unable to take care of him or herself, or </w:t>
      </w:r>
    </w:p>
    <w:p w:rsidR="005B7FA7" w:rsidRPr="00A6488B" w:rsidRDefault="005B7FA7" w:rsidP="00321B22">
      <w:pPr>
        <w:numPr>
          <w:ilvl w:val="0"/>
          <w:numId w:val="4"/>
        </w:numPr>
        <w:tabs>
          <w:tab w:val="clear" w:pos="720"/>
          <w:tab w:val="num" w:pos="1440"/>
        </w:tabs>
        <w:spacing w:before="100" w:beforeAutospacing="1" w:after="100" w:afterAutospacing="1" w:line="240" w:lineRule="auto"/>
        <w:ind w:left="1440"/>
        <w:rPr>
          <w:rFonts w:eastAsia="Times New Roman" w:cs="Times New Roman"/>
          <w:lang w:eastAsia="en-GB"/>
        </w:rPr>
      </w:pPr>
      <w:r w:rsidRPr="00A6488B">
        <w:rPr>
          <w:rFonts w:eastAsia="Times New Roman" w:cs="Times New Roman"/>
          <w:lang w:eastAsia="en-GB"/>
        </w:rPr>
        <w:t>is unable to stop someone else from harming or exploiting them.</w:t>
      </w:r>
    </w:p>
    <w:p w:rsidR="005B7FA7" w:rsidRPr="00A6488B" w:rsidRDefault="005B7FA7" w:rsidP="00321B22">
      <w:pPr>
        <w:spacing w:before="100" w:beforeAutospacing="1" w:after="100" w:afterAutospacing="1" w:line="240" w:lineRule="auto"/>
        <w:ind w:left="720"/>
        <w:rPr>
          <w:rFonts w:eastAsia="Times New Roman" w:cs="Times New Roman"/>
          <w:lang w:eastAsia="en-GB"/>
        </w:rPr>
      </w:pPr>
      <w:r w:rsidRPr="00A6488B">
        <w:rPr>
          <w:rFonts w:eastAsia="Times New Roman" w:cs="Times New Roman"/>
          <w:lang w:eastAsia="en-GB"/>
        </w:rPr>
        <w:t>A vulnerable adult may be someone with a learning disability, mental health needs, a physical or sensory impairment or may be elderly and frail.</w:t>
      </w:r>
      <w:r w:rsidR="00321B22" w:rsidRPr="00A6488B">
        <w:rPr>
          <w:rFonts w:eastAsia="Times New Roman" w:cs="Times New Roman"/>
          <w:lang w:eastAsia="en-GB"/>
        </w:rPr>
        <w:t xml:space="preserve"> (</w:t>
      </w:r>
      <w:hyperlink r:id="rId9" w:history="1">
        <w:r w:rsidR="00321B22" w:rsidRPr="00A6488B">
          <w:rPr>
            <w:rStyle w:val="Hyperlink"/>
            <w:rFonts w:eastAsia="Times New Roman" w:cs="Times New Roman"/>
            <w:lang w:eastAsia="en-GB"/>
          </w:rPr>
          <w:t>http://www.wiltshire.gov.uk/fssafeguardingvulnerableadults.htm</w:t>
        </w:r>
      </w:hyperlink>
      <w:r w:rsidR="00321B22" w:rsidRPr="00A6488B">
        <w:rPr>
          <w:rFonts w:eastAsia="Times New Roman" w:cs="Times New Roman"/>
          <w:lang w:eastAsia="en-GB"/>
        </w:rPr>
        <w:t xml:space="preserve">  </w:t>
      </w:r>
      <w:r w:rsidR="002E61A9" w:rsidRPr="00A6488B">
        <w:rPr>
          <w:rFonts w:eastAsia="Times New Roman" w:cs="Times New Roman"/>
          <w:lang w:eastAsia="en-GB"/>
        </w:rPr>
        <w:t xml:space="preserve">has been used </w:t>
      </w:r>
      <w:r w:rsidR="00321B22" w:rsidRPr="00A6488B">
        <w:rPr>
          <w:rFonts w:eastAsia="Times New Roman" w:cs="Times New Roman"/>
          <w:lang w:eastAsia="en-GB"/>
        </w:rPr>
        <w:t>for reference).</w:t>
      </w:r>
    </w:p>
    <w:p w:rsidR="001B3B9B" w:rsidRPr="00F52A16" w:rsidRDefault="00F04B78" w:rsidP="00F52A16">
      <w:pPr>
        <w:pStyle w:val="NormalWeb"/>
        <w:ind w:left="720"/>
        <w:rPr>
          <w:rFonts w:asciiTheme="minorHAnsi" w:eastAsia="Times New Roman" w:hAnsiTheme="minorHAnsi"/>
          <w:sz w:val="22"/>
          <w:szCs w:val="22"/>
          <w:lang w:eastAsia="en-GB"/>
        </w:rPr>
      </w:pPr>
      <w:r w:rsidRPr="00A6488B">
        <w:rPr>
          <w:rFonts w:asciiTheme="minorHAnsi" w:eastAsia="Times New Roman" w:hAnsiTheme="minorHAnsi"/>
          <w:b/>
          <w:sz w:val="22"/>
          <w:szCs w:val="22"/>
          <w:lang w:eastAsia="en-GB"/>
        </w:rPr>
        <w:t>Abuse</w:t>
      </w:r>
      <w:r w:rsidRPr="00A6488B">
        <w:rPr>
          <w:rFonts w:eastAsia="Times New Roman"/>
          <w:lang w:eastAsia="en-GB"/>
        </w:rPr>
        <w:t xml:space="preserve"> – </w:t>
      </w:r>
      <w:r w:rsidR="001B3B9B" w:rsidRPr="00A6488B">
        <w:rPr>
          <w:rFonts w:asciiTheme="minorHAnsi" w:eastAsia="Times New Roman" w:hAnsiTheme="minorHAnsi"/>
          <w:sz w:val="22"/>
          <w:szCs w:val="22"/>
          <w:lang w:eastAsia="en-GB"/>
        </w:rPr>
        <w:t>Abuse is something that is done to another person and that harms them in some way</w:t>
      </w:r>
      <w:r w:rsidR="001B3B9B" w:rsidRPr="00F52A16">
        <w:rPr>
          <w:rFonts w:asciiTheme="minorHAnsi" w:eastAsia="Times New Roman" w:hAnsiTheme="minorHAnsi"/>
          <w:sz w:val="22"/>
          <w:szCs w:val="22"/>
          <w:lang w:eastAsia="en-GB"/>
        </w:rPr>
        <w:t xml:space="preserve">. </w:t>
      </w:r>
      <w:r w:rsidR="00F52A16" w:rsidRPr="00F52A16">
        <w:rPr>
          <w:rFonts w:asciiTheme="minorHAnsi" w:eastAsia="Times New Roman" w:hAnsiTheme="minorHAnsi"/>
          <w:sz w:val="22"/>
          <w:szCs w:val="22"/>
          <w:lang w:eastAsia="en-GB"/>
        </w:rPr>
        <w:t xml:space="preserve"> </w:t>
      </w:r>
      <w:r w:rsidR="001B3B9B" w:rsidRPr="00F52A16">
        <w:rPr>
          <w:rFonts w:asciiTheme="minorHAnsi" w:eastAsia="Times New Roman" w:hAnsiTheme="minorHAnsi"/>
          <w:sz w:val="22"/>
          <w:szCs w:val="22"/>
          <w:lang w:eastAsia="en-GB"/>
        </w:rPr>
        <w:t>Abuse can take several forms and may include one or more of the following:</w:t>
      </w:r>
    </w:p>
    <w:p w:rsidR="001B3B9B" w:rsidRPr="00A6488B" w:rsidRDefault="001B3B9B" w:rsidP="001B3B9B">
      <w:pPr>
        <w:numPr>
          <w:ilvl w:val="0"/>
          <w:numId w:val="6"/>
        </w:numPr>
        <w:tabs>
          <w:tab w:val="clear" w:pos="720"/>
          <w:tab w:val="num" w:pos="1440"/>
        </w:tabs>
        <w:spacing w:before="100" w:beforeAutospacing="1" w:after="100" w:afterAutospacing="1" w:line="240" w:lineRule="auto"/>
        <w:ind w:left="1440"/>
        <w:rPr>
          <w:rFonts w:eastAsia="Times New Roman" w:cs="Times New Roman"/>
          <w:lang w:eastAsia="en-GB"/>
        </w:rPr>
      </w:pPr>
      <w:r w:rsidRPr="00A6488B">
        <w:rPr>
          <w:rFonts w:eastAsia="Times New Roman" w:cs="Times New Roman"/>
          <w:b/>
          <w:bCs/>
          <w:lang w:eastAsia="en-GB"/>
        </w:rPr>
        <w:t>Physical abuse</w:t>
      </w:r>
      <w:r w:rsidRPr="00A6488B">
        <w:rPr>
          <w:rFonts w:eastAsia="Times New Roman" w:cs="Times New Roman"/>
          <w:lang w:eastAsia="en-GB"/>
        </w:rPr>
        <w:t>: Causing someone physical harm, for example by hitting, pushing or kicking them, misusing medication, causing someone to be burnt or scalded, controlling what someone eats, restraining someone inappropriately or depriving them of liberty.</w:t>
      </w:r>
    </w:p>
    <w:p w:rsidR="001B3B9B" w:rsidRPr="00A6488B" w:rsidRDefault="001B3B9B" w:rsidP="001B3B9B">
      <w:pPr>
        <w:numPr>
          <w:ilvl w:val="0"/>
          <w:numId w:val="6"/>
        </w:numPr>
        <w:tabs>
          <w:tab w:val="clear" w:pos="720"/>
          <w:tab w:val="num" w:pos="1440"/>
        </w:tabs>
        <w:spacing w:before="100" w:beforeAutospacing="1" w:after="100" w:afterAutospacing="1" w:line="240" w:lineRule="auto"/>
        <w:ind w:left="1440"/>
        <w:rPr>
          <w:rFonts w:eastAsia="Times New Roman" w:cs="Times New Roman"/>
          <w:lang w:eastAsia="en-GB"/>
        </w:rPr>
      </w:pPr>
      <w:r w:rsidRPr="00A6488B">
        <w:rPr>
          <w:rFonts w:eastAsia="Times New Roman" w:cs="Times New Roman"/>
          <w:b/>
          <w:bCs/>
          <w:lang w:eastAsia="en-GB"/>
        </w:rPr>
        <w:t>Sexual abuse</w:t>
      </w:r>
      <w:r w:rsidRPr="00A6488B">
        <w:rPr>
          <w:rFonts w:eastAsia="Times New Roman" w:cs="Times New Roman"/>
          <w:lang w:eastAsia="en-GB"/>
        </w:rPr>
        <w:t xml:space="preserve">: Sexual acts to which a person has not or cannot give their consent or which they have been pressurised into. For </w:t>
      </w:r>
      <w:proofErr w:type="gramStart"/>
      <w:r w:rsidRPr="00A6488B">
        <w:rPr>
          <w:rFonts w:eastAsia="Times New Roman" w:cs="Times New Roman"/>
          <w:lang w:eastAsia="en-GB"/>
        </w:rPr>
        <w:t>example</w:t>
      </w:r>
      <w:proofErr w:type="gramEnd"/>
      <w:r w:rsidRPr="00A6488B">
        <w:rPr>
          <w:rFonts w:eastAsia="Times New Roman" w:cs="Times New Roman"/>
          <w:lang w:eastAsia="en-GB"/>
        </w:rPr>
        <w:t xml:space="preserve"> rape, inappropriate touching or use of sexualised language. </w:t>
      </w:r>
    </w:p>
    <w:p w:rsidR="001B3B9B" w:rsidRPr="00A6488B" w:rsidRDefault="001B3B9B" w:rsidP="001B3B9B">
      <w:pPr>
        <w:numPr>
          <w:ilvl w:val="0"/>
          <w:numId w:val="6"/>
        </w:numPr>
        <w:tabs>
          <w:tab w:val="clear" w:pos="720"/>
          <w:tab w:val="num" w:pos="1440"/>
        </w:tabs>
        <w:spacing w:before="100" w:beforeAutospacing="1" w:after="100" w:afterAutospacing="1" w:line="240" w:lineRule="auto"/>
        <w:ind w:left="1440"/>
        <w:rPr>
          <w:rFonts w:eastAsia="Times New Roman" w:cs="Times New Roman"/>
          <w:lang w:eastAsia="en-GB"/>
        </w:rPr>
      </w:pPr>
      <w:r w:rsidRPr="00A6488B">
        <w:rPr>
          <w:rFonts w:eastAsia="Times New Roman" w:cs="Times New Roman"/>
          <w:b/>
          <w:bCs/>
          <w:lang w:eastAsia="en-GB"/>
        </w:rPr>
        <w:t>Psychological abuse</w:t>
      </w:r>
      <w:r w:rsidRPr="00A6488B">
        <w:rPr>
          <w:rFonts w:eastAsia="Times New Roman" w:cs="Times New Roman"/>
          <w:lang w:eastAsia="en-GB"/>
        </w:rPr>
        <w:t xml:space="preserve">: Causing someone mental and emotional distress by using threats, humiliation, control, intimidation, harassment, verbal abuse or depriving them of contact with other people. </w:t>
      </w:r>
    </w:p>
    <w:p w:rsidR="001B3B9B" w:rsidRPr="00A6488B" w:rsidRDefault="001B3B9B" w:rsidP="001B3B9B">
      <w:pPr>
        <w:numPr>
          <w:ilvl w:val="0"/>
          <w:numId w:val="6"/>
        </w:numPr>
        <w:tabs>
          <w:tab w:val="clear" w:pos="720"/>
          <w:tab w:val="num" w:pos="1440"/>
        </w:tabs>
        <w:spacing w:before="100" w:beforeAutospacing="1" w:after="100" w:afterAutospacing="1" w:line="240" w:lineRule="auto"/>
        <w:ind w:left="1440"/>
        <w:rPr>
          <w:rFonts w:eastAsia="Times New Roman" w:cs="Times New Roman"/>
          <w:lang w:eastAsia="en-GB"/>
        </w:rPr>
      </w:pPr>
      <w:r w:rsidRPr="00A6488B">
        <w:rPr>
          <w:rFonts w:eastAsia="Times New Roman" w:cs="Times New Roman"/>
          <w:b/>
          <w:bCs/>
          <w:lang w:eastAsia="en-GB"/>
        </w:rPr>
        <w:t>Financial abuse:</w:t>
      </w:r>
      <w:r w:rsidRPr="00A6488B">
        <w:rPr>
          <w:rFonts w:eastAsia="Times New Roman" w:cs="Times New Roman"/>
          <w:lang w:eastAsia="en-GB"/>
        </w:rPr>
        <w:t xml:space="preserve"> Taking money, goods or property without permission. This can include theft, fraud, exploitation or putting pressure on someone to make a will, transfer the ownership of property or carry out other financial transactions. </w:t>
      </w:r>
    </w:p>
    <w:p w:rsidR="001B3B9B" w:rsidRPr="00A6488B" w:rsidRDefault="001B3B9B" w:rsidP="001B3B9B">
      <w:pPr>
        <w:numPr>
          <w:ilvl w:val="0"/>
          <w:numId w:val="6"/>
        </w:numPr>
        <w:tabs>
          <w:tab w:val="clear" w:pos="720"/>
          <w:tab w:val="num" w:pos="1440"/>
        </w:tabs>
        <w:spacing w:before="100" w:beforeAutospacing="1" w:after="100" w:afterAutospacing="1" w:line="240" w:lineRule="auto"/>
        <w:ind w:left="1440"/>
        <w:rPr>
          <w:rFonts w:eastAsia="Times New Roman" w:cs="Times New Roman"/>
          <w:lang w:eastAsia="en-GB"/>
        </w:rPr>
      </w:pPr>
      <w:r w:rsidRPr="00A6488B">
        <w:rPr>
          <w:rFonts w:eastAsia="Times New Roman" w:cs="Times New Roman"/>
          <w:b/>
          <w:bCs/>
          <w:lang w:eastAsia="en-GB"/>
        </w:rPr>
        <w:t>Neglect</w:t>
      </w:r>
      <w:r w:rsidRPr="00A6488B">
        <w:rPr>
          <w:rFonts w:eastAsia="Times New Roman" w:cs="Times New Roman"/>
          <w:lang w:eastAsia="en-GB"/>
        </w:rPr>
        <w:t xml:space="preserve">:  Failure to provide access to services to meet a person’s health, social care or educational needs or withholding the necessities of life such as medication, food and heating. </w:t>
      </w:r>
    </w:p>
    <w:p w:rsidR="001B3B9B" w:rsidRPr="00A6488B" w:rsidRDefault="001B3B9B" w:rsidP="001B3B9B">
      <w:pPr>
        <w:numPr>
          <w:ilvl w:val="0"/>
          <w:numId w:val="6"/>
        </w:numPr>
        <w:tabs>
          <w:tab w:val="clear" w:pos="720"/>
          <w:tab w:val="num" w:pos="1440"/>
        </w:tabs>
        <w:spacing w:before="100" w:beforeAutospacing="1" w:after="100" w:afterAutospacing="1" w:line="240" w:lineRule="auto"/>
        <w:ind w:left="1440"/>
        <w:rPr>
          <w:rFonts w:eastAsia="Times New Roman" w:cs="Times New Roman"/>
          <w:lang w:eastAsia="en-GB"/>
        </w:rPr>
      </w:pPr>
      <w:r w:rsidRPr="00A6488B">
        <w:rPr>
          <w:rFonts w:eastAsia="Times New Roman" w:cs="Times New Roman"/>
          <w:b/>
          <w:bCs/>
          <w:lang w:eastAsia="en-GB"/>
        </w:rPr>
        <w:t xml:space="preserve">Discriminatory abuse: </w:t>
      </w:r>
      <w:r w:rsidRPr="00A6488B">
        <w:rPr>
          <w:rFonts w:eastAsia="Times New Roman" w:cs="Times New Roman"/>
          <w:lang w:eastAsia="en-GB"/>
        </w:rPr>
        <w:t>Treating someone in a less favourable way and causing them harm, because of their age, gender, sexuality, disability, ethnic origin or religion</w:t>
      </w:r>
    </w:p>
    <w:p w:rsidR="007930B5" w:rsidRPr="007930B5" w:rsidRDefault="001B3B9B" w:rsidP="00404525">
      <w:pPr>
        <w:numPr>
          <w:ilvl w:val="0"/>
          <w:numId w:val="6"/>
        </w:numPr>
        <w:tabs>
          <w:tab w:val="clear" w:pos="720"/>
          <w:tab w:val="num" w:pos="1440"/>
        </w:tabs>
        <w:spacing w:before="100" w:beforeAutospacing="1" w:after="100" w:afterAutospacing="1" w:line="240" w:lineRule="auto"/>
        <w:ind w:left="1440"/>
        <w:rPr>
          <w:rFonts w:eastAsia="Times New Roman" w:cs="Times New Roman"/>
          <w:b/>
          <w:sz w:val="28"/>
          <w:szCs w:val="28"/>
          <w:u w:val="single"/>
          <w:lang w:eastAsia="en-GB"/>
        </w:rPr>
      </w:pPr>
      <w:r w:rsidRPr="007930B5">
        <w:rPr>
          <w:rFonts w:eastAsia="Times New Roman" w:cs="Times New Roman"/>
          <w:b/>
          <w:bCs/>
          <w:lang w:eastAsia="en-GB"/>
        </w:rPr>
        <w:t>Institutional abuse</w:t>
      </w:r>
      <w:r w:rsidRPr="007930B5">
        <w:rPr>
          <w:rFonts w:eastAsia="Times New Roman" w:cs="Times New Roman"/>
          <w:lang w:eastAsia="en-GB"/>
        </w:rPr>
        <w:t>: Services that fail to recognise the rights of service users and offer a poor quality of care or which condone ways of working which cause harm to vulnerable people.</w:t>
      </w:r>
    </w:p>
    <w:p w:rsidR="00F52A16" w:rsidRPr="007930B5" w:rsidRDefault="00CC5DB7" w:rsidP="007930B5">
      <w:pPr>
        <w:spacing w:before="100" w:beforeAutospacing="1" w:after="100" w:afterAutospacing="1" w:line="240" w:lineRule="auto"/>
        <w:ind w:left="360"/>
        <w:rPr>
          <w:rFonts w:eastAsia="Times New Roman" w:cs="Times New Roman"/>
          <w:b/>
          <w:sz w:val="28"/>
          <w:szCs w:val="28"/>
          <w:u w:val="single"/>
          <w:lang w:eastAsia="en-GB"/>
        </w:rPr>
      </w:pPr>
      <w:r>
        <w:rPr>
          <w:rFonts w:eastAsia="Times New Roman" w:cs="Times New Roman"/>
          <w:bCs/>
          <w:lang w:eastAsia="en-GB"/>
        </w:rPr>
        <w:t xml:space="preserve">       </w:t>
      </w:r>
      <w:r w:rsidR="001B3B9B" w:rsidRPr="007930B5">
        <w:rPr>
          <w:rFonts w:eastAsia="Times New Roman" w:cs="Times New Roman"/>
          <w:bCs/>
          <w:lang w:eastAsia="en-GB"/>
        </w:rPr>
        <w:t xml:space="preserve">(See </w:t>
      </w:r>
      <w:hyperlink r:id="rId10" w:history="1">
        <w:r w:rsidR="001B3B9B" w:rsidRPr="007930B5">
          <w:rPr>
            <w:rStyle w:val="Hyperlink"/>
            <w:rFonts w:eastAsia="Times New Roman" w:cs="Times New Roman"/>
            <w:bCs/>
            <w:lang w:eastAsia="en-GB"/>
          </w:rPr>
          <w:t>http://www.wiltshire.gov.uk/fssafeguardingvulnerableadults.htm</w:t>
        </w:r>
      </w:hyperlink>
      <w:r w:rsidR="001B3B9B" w:rsidRPr="007930B5">
        <w:rPr>
          <w:rFonts w:eastAsia="Times New Roman" w:cs="Times New Roman"/>
          <w:bCs/>
          <w:lang w:eastAsia="en-GB"/>
        </w:rPr>
        <w:t xml:space="preserve"> which has been referenced</w:t>
      </w:r>
      <w:r w:rsidR="007930B5">
        <w:rPr>
          <w:rFonts w:eastAsia="Times New Roman" w:cs="Times New Roman"/>
          <w:bCs/>
          <w:lang w:eastAsia="en-GB"/>
        </w:rPr>
        <w:t xml:space="preserve"> here).</w:t>
      </w:r>
    </w:p>
    <w:p w:rsidR="007930B5" w:rsidRDefault="00F52A16" w:rsidP="00321B22">
      <w:pPr>
        <w:spacing w:before="100" w:beforeAutospacing="1" w:after="100" w:afterAutospacing="1" w:line="240" w:lineRule="auto"/>
        <w:ind w:left="720"/>
        <w:rPr>
          <w:rFonts w:eastAsia="Times New Roman" w:cs="Times New Roman"/>
          <w:b/>
          <w:sz w:val="28"/>
          <w:szCs w:val="28"/>
          <w:u w:val="single"/>
          <w:lang w:eastAsia="en-GB"/>
        </w:rPr>
      </w:pPr>
      <w:r>
        <w:rPr>
          <w:rFonts w:eastAsia="Times New Roman" w:cs="Times New Roman"/>
          <w:b/>
          <w:sz w:val="28"/>
          <w:szCs w:val="28"/>
          <w:u w:val="single"/>
          <w:lang w:eastAsia="en-GB"/>
        </w:rPr>
        <w:t>References</w:t>
      </w:r>
      <w:r w:rsidR="007930B5">
        <w:rPr>
          <w:rFonts w:eastAsia="Times New Roman" w:cs="Times New Roman"/>
          <w:b/>
          <w:sz w:val="28"/>
          <w:szCs w:val="28"/>
          <w:u w:val="single"/>
          <w:lang w:eastAsia="en-GB"/>
        </w:rPr>
        <w:t xml:space="preserve">                                                                                                                                </w:t>
      </w:r>
    </w:p>
    <w:p w:rsidR="00F52A16" w:rsidRDefault="00F52A16" w:rsidP="00321B22">
      <w:pPr>
        <w:spacing w:before="100" w:beforeAutospacing="1" w:after="100" w:afterAutospacing="1" w:line="240" w:lineRule="auto"/>
        <w:ind w:left="720"/>
        <w:rPr>
          <w:rFonts w:eastAsia="Times New Roman" w:cs="Times New Roman"/>
          <w:lang w:eastAsia="en-GB"/>
        </w:rPr>
      </w:pPr>
      <w:r>
        <w:t>References used in the preparation of this policy.</w:t>
      </w:r>
      <w:r w:rsidR="007930B5">
        <w:t xml:space="preserve"> </w:t>
      </w:r>
      <w:hyperlink r:id="rId11" w:history="1">
        <w:r w:rsidRPr="00A6488B">
          <w:rPr>
            <w:rStyle w:val="Hyperlink"/>
            <w:rFonts w:eastAsia="Times New Roman" w:cs="Times New Roman"/>
            <w:bCs/>
            <w:lang w:eastAsia="en-GB"/>
          </w:rPr>
          <w:t>http://www.wiltshire.gov.uk/fssafeguardingvulnerableadults.htm</w:t>
        </w:r>
      </w:hyperlink>
      <w:r w:rsidR="007930B5">
        <w:rPr>
          <w:rStyle w:val="Hyperlink"/>
          <w:rFonts w:eastAsia="Times New Roman" w:cs="Times New Roman"/>
          <w:bCs/>
          <w:lang w:eastAsia="en-GB"/>
        </w:rPr>
        <w:t xml:space="preserve"> </w:t>
      </w:r>
      <w:hyperlink r:id="rId12" w:history="1">
        <w:r w:rsidRPr="00237F70">
          <w:rPr>
            <w:rStyle w:val="Hyperlink"/>
            <w:rFonts w:eastAsia="Times New Roman" w:cs="Times New Roman"/>
            <w:lang w:eastAsia="en-GB"/>
          </w:rPr>
          <w:t>https://www.gov.uk/government/uploads/system/uploads/attachment_data/file/471896/safeguarding_strategy.pdf</w:t>
        </w:r>
      </w:hyperlink>
      <w:r w:rsidR="007930B5">
        <w:rPr>
          <w:rFonts w:eastAsia="Times New Roman" w:cs="Times New Roman"/>
          <w:lang w:eastAsia="en-GB"/>
        </w:rPr>
        <w:t xml:space="preserve">                                                </w:t>
      </w:r>
      <w:hyperlink r:id="rId13" w:history="1">
        <w:r w:rsidRPr="00237F70">
          <w:rPr>
            <w:rStyle w:val="Hyperlink"/>
            <w:rFonts w:eastAsia="Times New Roman" w:cs="Times New Roman"/>
            <w:lang w:eastAsia="en-GB"/>
          </w:rPr>
          <w:t>http://www.wiltshirepathways.org/UploadedFiles/103_WSCB_Training_Brochure2016-17.pdf</w:t>
        </w:r>
      </w:hyperlink>
    </w:p>
    <w:p w:rsidR="00CC5DB7" w:rsidRDefault="00CC5DB7" w:rsidP="00321B22">
      <w:pPr>
        <w:spacing w:before="100" w:beforeAutospacing="1" w:after="100" w:afterAutospacing="1" w:line="240" w:lineRule="auto"/>
        <w:ind w:left="720"/>
        <w:rPr>
          <w:rFonts w:eastAsia="Times New Roman" w:cs="Times New Roman"/>
          <w:b/>
          <w:sz w:val="28"/>
          <w:szCs w:val="28"/>
          <w:u w:val="single"/>
          <w:lang w:eastAsia="en-GB"/>
        </w:rPr>
      </w:pPr>
    </w:p>
    <w:p w:rsidR="00F04B78" w:rsidRPr="00F54A9F" w:rsidRDefault="001B3B9B" w:rsidP="00321B22">
      <w:pPr>
        <w:spacing w:before="100" w:beforeAutospacing="1" w:after="100" w:afterAutospacing="1" w:line="240" w:lineRule="auto"/>
        <w:ind w:left="720"/>
        <w:rPr>
          <w:rFonts w:eastAsia="Times New Roman" w:cs="Times New Roman"/>
          <w:b/>
          <w:sz w:val="28"/>
          <w:szCs w:val="28"/>
          <w:u w:val="single"/>
          <w:lang w:eastAsia="en-GB"/>
        </w:rPr>
      </w:pPr>
      <w:r w:rsidRPr="00F54A9F">
        <w:rPr>
          <w:rFonts w:eastAsia="Times New Roman" w:cs="Times New Roman"/>
          <w:b/>
          <w:sz w:val="28"/>
          <w:szCs w:val="28"/>
          <w:u w:val="single"/>
          <w:lang w:eastAsia="en-GB"/>
        </w:rPr>
        <w:t>Policy</w:t>
      </w:r>
    </w:p>
    <w:p w:rsidR="00BA5845" w:rsidRDefault="00DE00B5" w:rsidP="00321B22">
      <w:pPr>
        <w:pStyle w:val="ListParagraph"/>
        <w:numPr>
          <w:ilvl w:val="0"/>
          <w:numId w:val="2"/>
        </w:numPr>
        <w:rPr>
          <w:rFonts w:ascii="Calibri" w:hAnsi="Calibri"/>
        </w:rPr>
      </w:pPr>
      <w:r w:rsidRPr="00321B22">
        <w:rPr>
          <w:rFonts w:ascii="Calibri" w:hAnsi="Calibri"/>
        </w:rPr>
        <w:t xml:space="preserve">Friends of Riverside </w:t>
      </w:r>
      <w:r w:rsidR="00321B22" w:rsidRPr="00321B22">
        <w:rPr>
          <w:rFonts w:ascii="Calibri" w:hAnsi="Calibri"/>
        </w:rPr>
        <w:t xml:space="preserve">Trustees will all be DBS checked to ensure there are no convictions, or warnings and that there are no other associated reasons which would preclude them from dealing with children or vulnerable adults. The status of Trustees DBS checks to be reviewed </w:t>
      </w:r>
      <w:r w:rsidR="00A95A0E">
        <w:rPr>
          <w:rFonts w:ascii="Calibri" w:hAnsi="Calibri"/>
        </w:rPr>
        <w:t xml:space="preserve">and rechecked </w:t>
      </w:r>
      <w:r w:rsidR="00CC5DB7">
        <w:rPr>
          <w:rFonts w:ascii="Calibri" w:hAnsi="Calibri"/>
        </w:rPr>
        <w:t>every three years</w:t>
      </w:r>
      <w:r w:rsidR="00E70784">
        <w:rPr>
          <w:rFonts w:ascii="Calibri" w:hAnsi="Calibri"/>
        </w:rPr>
        <w:t xml:space="preserve"> or if otherwise considered appropriate</w:t>
      </w:r>
      <w:r w:rsidR="00CC5DB7">
        <w:rPr>
          <w:rFonts w:ascii="Calibri" w:hAnsi="Calibri"/>
        </w:rPr>
        <w:t xml:space="preserve">. </w:t>
      </w:r>
    </w:p>
    <w:p w:rsidR="00CC5DB7" w:rsidRDefault="00CC5DB7" w:rsidP="00CC5DB7">
      <w:pPr>
        <w:pStyle w:val="ListParagraph"/>
        <w:rPr>
          <w:rFonts w:ascii="Calibri" w:hAnsi="Calibri"/>
        </w:rPr>
      </w:pPr>
    </w:p>
    <w:p w:rsidR="00CC5DB7" w:rsidRDefault="00CC5DB7" w:rsidP="00321B22">
      <w:pPr>
        <w:pStyle w:val="ListParagraph"/>
        <w:numPr>
          <w:ilvl w:val="0"/>
          <w:numId w:val="2"/>
        </w:numPr>
        <w:rPr>
          <w:rFonts w:ascii="Calibri" w:hAnsi="Calibri"/>
        </w:rPr>
      </w:pPr>
      <w:r w:rsidRPr="00321B22">
        <w:rPr>
          <w:rFonts w:ascii="Calibri" w:hAnsi="Calibri"/>
        </w:rPr>
        <w:t>Friends of Riverside Trustees will</w:t>
      </w:r>
      <w:r>
        <w:rPr>
          <w:rFonts w:ascii="Calibri" w:hAnsi="Calibri"/>
        </w:rPr>
        <w:t xml:space="preserve"> all receive Safeguarding Courses and three yearly refresher courses</w:t>
      </w:r>
      <w:r w:rsidR="00E70784">
        <w:rPr>
          <w:rFonts w:ascii="Calibri" w:hAnsi="Calibri"/>
        </w:rPr>
        <w:t xml:space="preserve"> or as appropriate</w:t>
      </w:r>
      <w:r>
        <w:rPr>
          <w:rFonts w:ascii="Calibri" w:hAnsi="Calibri"/>
        </w:rPr>
        <w:t xml:space="preserve">. </w:t>
      </w:r>
      <w:r w:rsidR="00AB33C0">
        <w:rPr>
          <w:rFonts w:ascii="Calibri" w:hAnsi="Calibri"/>
        </w:rPr>
        <w:t xml:space="preserve">Course receipt </w:t>
      </w:r>
      <w:r>
        <w:rPr>
          <w:rFonts w:ascii="Calibri" w:hAnsi="Calibri"/>
        </w:rPr>
        <w:t>will be recorded and minuted at a Trustees meeting.</w:t>
      </w:r>
    </w:p>
    <w:p w:rsidR="00F52A16" w:rsidRDefault="00F52A16" w:rsidP="00F52A16">
      <w:pPr>
        <w:pStyle w:val="ListParagraph"/>
        <w:rPr>
          <w:rFonts w:ascii="Calibri" w:hAnsi="Calibri"/>
        </w:rPr>
      </w:pPr>
    </w:p>
    <w:p w:rsidR="00BA5845" w:rsidRPr="00663AC7" w:rsidRDefault="00BA5845" w:rsidP="00BA5845">
      <w:pPr>
        <w:pStyle w:val="ListParagraph"/>
        <w:numPr>
          <w:ilvl w:val="0"/>
          <w:numId w:val="2"/>
        </w:numPr>
        <w:rPr>
          <w:rFonts w:ascii="Calibri" w:hAnsi="Calibri"/>
          <w:b/>
          <w:sz w:val="28"/>
          <w:szCs w:val="28"/>
          <w:u w:val="single"/>
        </w:rPr>
      </w:pPr>
      <w:r w:rsidRPr="00663AC7">
        <w:rPr>
          <w:rFonts w:ascii="Calibri" w:hAnsi="Calibri"/>
        </w:rPr>
        <w:t xml:space="preserve">Friends of Riverside Trustees </w:t>
      </w:r>
      <w:r>
        <w:rPr>
          <w:rFonts w:ascii="Calibri" w:hAnsi="Calibri"/>
        </w:rPr>
        <w:t>will aim to</w:t>
      </w:r>
      <w:r w:rsidRPr="00BA5845">
        <w:rPr>
          <w:rFonts w:ascii="Calibri" w:hAnsi="Calibri"/>
        </w:rPr>
        <w:t xml:space="preserve"> ensure that children and vulnerable adults are not </w:t>
      </w:r>
      <w:r w:rsidRPr="00BA5845">
        <w:rPr>
          <w:rFonts w:ascii="Calibri" w:eastAsia="Times New Roman" w:hAnsi="Calibri" w:cs="Times New Roman"/>
          <w:lang w:val="en" w:eastAsia="en-GB"/>
        </w:rPr>
        <w:t xml:space="preserve">treated less favourably than others with regards to access and participation in community activities, events, projects and use of The Riverside Community Centre building where appropriate, taking into account individual needs and restrictions. </w:t>
      </w:r>
      <w:r>
        <w:rPr>
          <w:rFonts w:ascii="Calibri" w:eastAsia="Times New Roman" w:hAnsi="Calibri" w:cs="Times New Roman"/>
          <w:lang w:val="en" w:eastAsia="en-GB"/>
        </w:rPr>
        <w:t xml:space="preserve"> </w:t>
      </w:r>
      <w:r w:rsidRPr="00663AC7">
        <w:rPr>
          <w:rFonts w:ascii="Calibri" w:hAnsi="Calibri"/>
        </w:rPr>
        <w:t xml:space="preserve">Friends of Riverside Trustees will </w:t>
      </w:r>
      <w:r>
        <w:rPr>
          <w:rFonts w:ascii="Calibri" w:hAnsi="Calibri"/>
        </w:rPr>
        <w:t xml:space="preserve">request </w:t>
      </w:r>
      <w:r w:rsidRPr="00663AC7">
        <w:rPr>
          <w:rFonts w:ascii="Calibri" w:hAnsi="Calibri"/>
        </w:rPr>
        <w:t>those organisations</w:t>
      </w:r>
      <w:r w:rsidR="001772C2">
        <w:rPr>
          <w:rFonts w:ascii="Calibri" w:hAnsi="Calibri"/>
        </w:rPr>
        <w:t>, individuals</w:t>
      </w:r>
      <w:r w:rsidRPr="00663AC7">
        <w:rPr>
          <w:rFonts w:ascii="Calibri" w:hAnsi="Calibri"/>
        </w:rPr>
        <w:t xml:space="preserve"> and also commercial users to confirm that they</w:t>
      </w:r>
      <w:r>
        <w:rPr>
          <w:rFonts w:ascii="Calibri" w:hAnsi="Calibri"/>
        </w:rPr>
        <w:t xml:space="preserve"> will</w:t>
      </w:r>
      <w:r w:rsidR="00837BDE">
        <w:rPr>
          <w:rFonts w:ascii="Calibri" w:hAnsi="Calibri"/>
        </w:rPr>
        <w:t xml:space="preserve"> comply</w:t>
      </w:r>
      <w:r>
        <w:rPr>
          <w:rFonts w:ascii="Calibri" w:hAnsi="Calibri"/>
        </w:rPr>
        <w:t xml:space="preserve">. </w:t>
      </w:r>
      <w:r w:rsidR="001772C2">
        <w:rPr>
          <w:rFonts w:ascii="Calibri" w:hAnsi="Calibri"/>
        </w:rPr>
        <w:t>This</w:t>
      </w:r>
      <w:r w:rsidRPr="00663AC7">
        <w:rPr>
          <w:rFonts w:ascii="Calibri" w:hAnsi="Calibri"/>
        </w:rPr>
        <w:t xml:space="preserve"> will be</w:t>
      </w:r>
      <w:r>
        <w:rPr>
          <w:rFonts w:ascii="Calibri" w:hAnsi="Calibri"/>
        </w:rPr>
        <w:t xml:space="preserve"> achieved </w:t>
      </w:r>
      <w:r w:rsidRPr="00663AC7">
        <w:rPr>
          <w:rFonts w:ascii="Calibri" w:hAnsi="Calibri"/>
        </w:rPr>
        <w:t>through the inclusion of</w:t>
      </w:r>
      <w:r w:rsidR="00837BDE">
        <w:rPr>
          <w:rFonts w:ascii="Calibri" w:hAnsi="Calibri"/>
        </w:rPr>
        <w:t xml:space="preserve"> an </w:t>
      </w:r>
      <w:r>
        <w:rPr>
          <w:rFonts w:ascii="Calibri" w:hAnsi="Calibri"/>
        </w:rPr>
        <w:t>affirming statement</w:t>
      </w:r>
      <w:r w:rsidRPr="00663AC7">
        <w:rPr>
          <w:rFonts w:ascii="Calibri" w:hAnsi="Calibri"/>
        </w:rPr>
        <w:t xml:space="preserve"> on all booking/ rental forms</w:t>
      </w:r>
      <w:r w:rsidR="00837BDE">
        <w:rPr>
          <w:rFonts w:ascii="Calibri" w:hAnsi="Calibri"/>
        </w:rPr>
        <w:t>, to which users will agree</w:t>
      </w:r>
      <w:r w:rsidRPr="00663AC7">
        <w:rPr>
          <w:rFonts w:ascii="Calibri" w:hAnsi="Calibri"/>
        </w:rPr>
        <w:t xml:space="preserve">. Trustees are NOT responsible </w:t>
      </w:r>
      <w:r w:rsidR="00837BDE">
        <w:rPr>
          <w:rFonts w:ascii="Calibri" w:hAnsi="Calibri"/>
        </w:rPr>
        <w:t xml:space="preserve">for other </w:t>
      </w:r>
      <w:r w:rsidR="00F52A16">
        <w:rPr>
          <w:rFonts w:ascii="Calibri" w:hAnsi="Calibri"/>
        </w:rPr>
        <w:t>users’</w:t>
      </w:r>
      <w:r w:rsidR="00837BDE">
        <w:rPr>
          <w:rFonts w:ascii="Calibri" w:hAnsi="Calibri"/>
        </w:rPr>
        <w:t xml:space="preserve"> compliance</w:t>
      </w:r>
      <w:r w:rsidRPr="00663AC7">
        <w:rPr>
          <w:rFonts w:ascii="Calibri" w:hAnsi="Calibri"/>
        </w:rPr>
        <w:t xml:space="preserve"> when letting The Riverside Community Centre space or for other </w:t>
      </w:r>
      <w:r w:rsidR="001772C2">
        <w:rPr>
          <w:rFonts w:ascii="Calibri" w:hAnsi="Calibri"/>
        </w:rPr>
        <w:t>associated projects. It is the u</w:t>
      </w:r>
      <w:r w:rsidRPr="00663AC7">
        <w:rPr>
          <w:rFonts w:ascii="Calibri" w:hAnsi="Calibri"/>
        </w:rPr>
        <w:t>sers themselves who are responsible for ensuring that they have appropriate arrangements, policies, checks and insurance in place for all of their activities.</w:t>
      </w:r>
    </w:p>
    <w:p w:rsidR="00BA5845" w:rsidRPr="00BA5845" w:rsidRDefault="00BA5845" w:rsidP="00F52A16">
      <w:pPr>
        <w:pStyle w:val="ListParagraph"/>
        <w:spacing w:after="0" w:line="240" w:lineRule="auto"/>
        <w:rPr>
          <w:rFonts w:ascii="Calibri" w:hAnsi="Calibri"/>
        </w:rPr>
      </w:pPr>
    </w:p>
    <w:p w:rsidR="007930B5" w:rsidRPr="007930B5" w:rsidRDefault="002E61A9" w:rsidP="00480032">
      <w:pPr>
        <w:pStyle w:val="ListParagraph"/>
        <w:numPr>
          <w:ilvl w:val="0"/>
          <w:numId w:val="2"/>
        </w:numPr>
        <w:rPr>
          <w:rFonts w:ascii="Calibri" w:hAnsi="Calibri"/>
          <w:b/>
        </w:rPr>
      </w:pPr>
      <w:r w:rsidRPr="007930B5">
        <w:rPr>
          <w:rFonts w:ascii="Calibri" w:hAnsi="Calibri"/>
        </w:rPr>
        <w:t xml:space="preserve">Friends of Riverside Trustees will all be informed of and given a copy </w:t>
      </w:r>
      <w:r w:rsidRPr="007930B5">
        <w:rPr>
          <w:rFonts w:ascii="Calibri" w:hAnsi="Calibri"/>
          <w:b/>
        </w:rPr>
        <w:t xml:space="preserve">of </w:t>
      </w:r>
      <w:r w:rsidR="003276D7" w:rsidRPr="007930B5">
        <w:rPr>
          <w:rFonts w:ascii="Calibri" w:hAnsi="Calibri"/>
          <w:b/>
        </w:rPr>
        <w:t>‘Friends of Riverside Trustees – What to Do If Abuse is Reported to You or You Suspect Abuse’.</w:t>
      </w:r>
      <w:r w:rsidR="003276D7" w:rsidRPr="007930B5">
        <w:rPr>
          <w:rFonts w:ascii="Calibri" w:hAnsi="Calibri"/>
        </w:rPr>
        <w:t xml:space="preserve"> (Receipt of which to be recorded). </w:t>
      </w:r>
      <w:r w:rsidRPr="007930B5">
        <w:rPr>
          <w:rFonts w:ascii="Calibri" w:hAnsi="Calibri"/>
        </w:rPr>
        <w:t>The</w:t>
      </w:r>
      <w:r w:rsidR="003276D7" w:rsidRPr="007930B5">
        <w:rPr>
          <w:rFonts w:ascii="Calibri" w:hAnsi="Calibri"/>
        </w:rPr>
        <w:t>se instructions</w:t>
      </w:r>
      <w:r w:rsidRPr="007930B5">
        <w:rPr>
          <w:rFonts w:ascii="Calibri" w:hAnsi="Calibri"/>
        </w:rPr>
        <w:t xml:space="preserve"> </w:t>
      </w:r>
      <w:r w:rsidR="003276D7" w:rsidRPr="007930B5">
        <w:rPr>
          <w:rFonts w:ascii="Calibri" w:hAnsi="Calibri"/>
        </w:rPr>
        <w:t>to</w:t>
      </w:r>
      <w:r w:rsidRPr="007930B5">
        <w:rPr>
          <w:rFonts w:ascii="Calibri" w:hAnsi="Calibri"/>
        </w:rPr>
        <w:t xml:space="preserve"> be reviewed annually.  </w:t>
      </w:r>
      <w:r w:rsidR="00DD1F4A" w:rsidRPr="007930B5">
        <w:rPr>
          <w:rFonts w:ascii="Calibri" w:hAnsi="Calibri"/>
        </w:rPr>
        <w:t>Friends of Riverside Trustees will report to the other Trustees should they suspect and or report alleged abuse of any kind. This information will be kept confidential</w:t>
      </w:r>
      <w:r w:rsidR="007930B5" w:rsidRPr="007930B5">
        <w:rPr>
          <w:rFonts w:ascii="Calibri" w:hAnsi="Calibri"/>
          <w:b/>
        </w:rPr>
        <w:t xml:space="preserve">. </w:t>
      </w:r>
    </w:p>
    <w:p w:rsidR="00923B79" w:rsidRPr="007930B5" w:rsidRDefault="007930B5" w:rsidP="007930B5">
      <w:pPr>
        <w:pStyle w:val="ListParagraph"/>
        <w:rPr>
          <w:rFonts w:ascii="Calibri" w:hAnsi="Calibri"/>
          <w:i/>
        </w:rPr>
      </w:pPr>
      <w:r w:rsidRPr="007930B5">
        <w:rPr>
          <w:rFonts w:ascii="Calibri" w:hAnsi="Calibri"/>
          <w:i/>
        </w:rPr>
        <w:t>See Appendix 1 ‘Friends of Riverside Trustees – What to Do If Abuse is Reported to You or You Suspect Abuse’.</w:t>
      </w:r>
    </w:p>
    <w:p w:rsidR="007930B5" w:rsidRPr="007930B5" w:rsidRDefault="007930B5" w:rsidP="007930B5">
      <w:pPr>
        <w:pStyle w:val="ListParagraph"/>
        <w:rPr>
          <w:rFonts w:ascii="Calibri" w:hAnsi="Calibri"/>
          <w:b/>
        </w:rPr>
      </w:pPr>
    </w:p>
    <w:p w:rsidR="007930B5" w:rsidRPr="007930B5" w:rsidRDefault="007930B5" w:rsidP="007930B5">
      <w:pPr>
        <w:pStyle w:val="ListParagraph"/>
        <w:numPr>
          <w:ilvl w:val="0"/>
          <w:numId w:val="2"/>
        </w:numPr>
        <w:rPr>
          <w:rFonts w:ascii="Calibri" w:hAnsi="Calibri"/>
          <w:b/>
          <w:sz w:val="28"/>
          <w:szCs w:val="28"/>
          <w:u w:val="single"/>
        </w:rPr>
      </w:pPr>
      <w:r w:rsidRPr="00DD1F4A">
        <w:rPr>
          <w:rFonts w:ascii="Calibri" w:hAnsi="Calibri"/>
        </w:rPr>
        <w:t xml:space="preserve">Friends of Riverside Trustees will all be informed of and given a copy of </w:t>
      </w:r>
      <w:r w:rsidRPr="00A6488B">
        <w:rPr>
          <w:rFonts w:ascii="Calibri" w:hAnsi="Calibri"/>
          <w:b/>
        </w:rPr>
        <w:t>‘Friends of Riverside Trustees - Good Practice Guidelines for Dealing with Children and Vulnerable Adults’</w:t>
      </w:r>
      <w:r w:rsidRPr="00DD1F4A">
        <w:rPr>
          <w:rFonts w:ascii="Calibri" w:hAnsi="Calibri"/>
        </w:rPr>
        <w:t>. (Receipt of which to be recorded). The Good Practice Guidelines to be reviewed annually</w:t>
      </w:r>
      <w:r>
        <w:rPr>
          <w:rFonts w:ascii="Calibri" w:hAnsi="Calibri"/>
        </w:rPr>
        <w:t xml:space="preserve"> or if an issue arises which Trustees decide warrants a review</w:t>
      </w:r>
      <w:r w:rsidRPr="00DD1F4A">
        <w:rPr>
          <w:rFonts w:ascii="Calibri" w:hAnsi="Calibri"/>
        </w:rPr>
        <w:t>.</w:t>
      </w:r>
    </w:p>
    <w:p w:rsidR="007930B5" w:rsidRDefault="007930B5" w:rsidP="007930B5">
      <w:pPr>
        <w:pStyle w:val="ListParagraph"/>
        <w:rPr>
          <w:rFonts w:ascii="Calibri" w:hAnsi="Calibri"/>
          <w:i/>
        </w:rPr>
      </w:pPr>
      <w:r>
        <w:rPr>
          <w:rFonts w:ascii="Calibri" w:hAnsi="Calibri"/>
          <w:i/>
        </w:rPr>
        <w:t xml:space="preserve">See Appendix 2 </w:t>
      </w:r>
      <w:r w:rsidRPr="007930B5">
        <w:rPr>
          <w:rFonts w:ascii="Calibri" w:hAnsi="Calibri"/>
          <w:i/>
        </w:rPr>
        <w:t>‘Friends of Riverside Trustees - Good Practice Guidelines for Dealing with Children and Vulnerable Adults’.</w:t>
      </w:r>
    </w:p>
    <w:p w:rsidR="007930B5" w:rsidRPr="00923B79" w:rsidRDefault="007930B5" w:rsidP="007930B5">
      <w:pPr>
        <w:pStyle w:val="ListParagraph"/>
        <w:rPr>
          <w:rFonts w:ascii="Calibri" w:hAnsi="Calibri"/>
          <w:b/>
          <w:sz w:val="28"/>
          <w:szCs w:val="28"/>
          <w:u w:val="single"/>
        </w:rPr>
      </w:pPr>
    </w:p>
    <w:p w:rsidR="006971F0" w:rsidRPr="00CC5DB7" w:rsidRDefault="002A41B0" w:rsidP="001E6341">
      <w:pPr>
        <w:pStyle w:val="ListParagraph"/>
        <w:numPr>
          <w:ilvl w:val="0"/>
          <w:numId w:val="2"/>
        </w:numPr>
        <w:rPr>
          <w:rFonts w:ascii="Calibri" w:hAnsi="Calibri"/>
          <w:b/>
          <w:sz w:val="26"/>
          <w:szCs w:val="26"/>
        </w:rPr>
      </w:pPr>
      <w:r w:rsidRPr="00CC5DB7">
        <w:rPr>
          <w:rFonts w:ascii="Calibri" w:hAnsi="Calibri"/>
        </w:rPr>
        <w:t>If an allegation of abuse is made about a Trustee to another Trustee(s), then the same procedure will apply as detailed in</w:t>
      </w:r>
      <w:r w:rsidRPr="00CC5DB7">
        <w:rPr>
          <w:rFonts w:ascii="Calibri" w:hAnsi="Calibri"/>
          <w:b/>
          <w:sz w:val="28"/>
          <w:szCs w:val="28"/>
          <w:u w:val="single"/>
        </w:rPr>
        <w:t xml:space="preserve"> </w:t>
      </w:r>
      <w:r w:rsidRPr="00CC5DB7">
        <w:rPr>
          <w:rFonts w:ascii="Calibri" w:hAnsi="Calibri"/>
          <w:b/>
        </w:rPr>
        <w:t>‘Friends of Riverside Trustees – What to Do If Abuse is Reported to You or You Suspect Abuse’.</w:t>
      </w:r>
      <w:r w:rsidR="00A6488B" w:rsidRPr="00CC5DB7">
        <w:rPr>
          <w:rFonts w:ascii="Calibri" w:hAnsi="Calibri"/>
          <w:b/>
          <w:sz w:val="26"/>
          <w:szCs w:val="26"/>
        </w:rPr>
        <w:t xml:space="preserve"> </w:t>
      </w:r>
      <w:r w:rsidR="00A6488B" w:rsidRPr="00CC5DB7">
        <w:rPr>
          <w:rFonts w:ascii="Calibri" w:hAnsi="Calibri"/>
        </w:rPr>
        <w:t>N.B.</w:t>
      </w:r>
      <w:r w:rsidR="00A6488B" w:rsidRPr="00CC5DB7">
        <w:rPr>
          <w:rFonts w:ascii="Calibri" w:hAnsi="Calibri"/>
          <w:b/>
          <w:sz w:val="26"/>
          <w:szCs w:val="26"/>
        </w:rPr>
        <w:t xml:space="preserve"> </w:t>
      </w:r>
      <w:r w:rsidRPr="00CC5DB7">
        <w:rPr>
          <w:rFonts w:ascii="Calibri" w:hAnsi="Calibri"/>
          <w:szCs w:val="26"/>
        </w:rPr>
        <w:t>If an allegation of abuse is made about a Trustee directly to MASH, the Police, Wiltshire Council or other</w:t>
      </w:r>
      <w:r w:rsidR="00174BA9" w:rsidRPr="00CC5DB7">
        <w:rPr>
          <w:rFonts w:ascii="Calibri" w:hAnsi="Calibri"/>
          <w:szCs w:val="26"/>
        </w:rPr>
        <w:t xml:space="preserve"> body, group or individual</w:t>
      </w:r>
      <w:r w:rsidRPr="00CC5DB7">
        <w:rPr>
          <w:rFonts w:ascii="Calibri" w:hAnsi="Calibri"/>
          <w:szCs w:val="26"/>
        </w:rPr>
        <w:t>, then that Trustee will advise the other Trustees as soon as possible</w:t>
      </w:r>
      <w:r w:rsidR="006971F0" w:rsidRPr="00CC5DB7">
        <w:rPr>
          <w:rFonts w:ascii="Calibri" w:hAnsi="Calibri"/>
          <w:szCs w:val="26"/>
        </w:rPr>
        <w:t>, who may wish to arrange an extraordinary meeting to discuss the issue confidentially.</w:t>
      </w:r>
      <w:r w:rsidR="00F54A9F" w:rsidRPr="00CC5DB7">
        <w:rPr>
          <w:rFonts w:ascii="Calibri" w:hAnsi="Calibri"/>
          <w:szCs w:val="26"/>
        </w:rPr>
        <w:t xml:space="preserve"> </w:t>
      </w:r>
      <w:r w:rsidR="006971F0" w:rsidRPr="00CC5DB7">
        <w:rPr>
          <w:rFonts w:ascii="Calibri" w:hAnsi="Calibri"/>
        </w:rPr>
        <w:t>The Trustee against whom the allegation has been made</w:t>
      </w:r>
      <w:r w:rsidRPr="00CC5DB7">
        <w:rPr>
          <w:rFonts w:ascii="Calibri" w:hAnsi="Calibri"/>
        </w:rPr>
        <w:t xml:space="preserve"> will not attend any session or event or participate in any project involving children or</w:t>
      </w:r>
      <w:r w:rsidR="006971F0" w:rsidRPr="00CC5DB7">
        <w:rPr>
          <w:rFonts w:ascii="Calibri" w:hAnsi="Calibri"/>
        </w:rPr>
        <w:t xml:space="preserve"> vulnerable adults until such time as the matter is investigated by the appropriate authority and satisfactorily concluded.</w:t>
      </w:r>
    </w:p>
    <w:p w:rsidR="00CC5DB7" w:rsidRPr="00CC5DB7" w:rsidRDefault="00CC5DB7" w:rsidP="00CC5DB7">
      <w:pPr>
        <w:pStyle w:val="ListParagraph"/>
        <w:rPr>
          <w:rFonts w:ascii="Calibri" w:hAnsi="Calibri"/>
          <w:b/>
          <w:sz w:val="26"/>
          <w:szCs w:val="26"/>
        </w:rPr>
      </w:pPr>
    </w:p>
    <w:p w:rsidR="00663AC7" w:rsidRPr="00663AC7" w:rsidRDefault="003276D7" w:rsidP="004E0701">
      <w:pPr>
        <w:pStyle w:val="ListParagraph"/>
        <w:numPr>
          <w:ilvl w:val="0"/>
          <w:numId w:val="2"/>
        </w:numPr>
        <w:rPr>
          <w:rFonts w:ascii="Calibri" w:hAnsi="Calibri"/>
          <w:b/>
          <w:sz w:val="28"/>
          <w:szCs w:val="28"/>
          <w:u w:val="single"/>
        </w:rPr>
      </w:pPr>
      <w:r w:rsidRPr="00663AC7">
        <w:rPr>
          <w:rFonts w:ascii="Calibri" w:hAnsi="Calibri"/>
        </w:rPr>
        <w:t xml:space="preserve">Friends of Riverside Trustees will </w:t>
      </w:r>
      <w:r w:rsidR="00F54A9F">
        <w:rPr>
          <w:rFonts w:ascii="Calibri" w:hAnsi="Calibri"/>
        </w:rPr>
        <w:t xml:space="preserve">request </w:t>
      </w:r>
      <w:r w:rsidRPr="00663AC7">
        <w:rPr>
          <w:rFonts w:ascii="Calibri" w:hAnsi="Calibri"/>
        </w:rPr>
        <w:t xml:space="preserve">those organisations and also commercial users to confirm that they have adequate DBS checks, child protection and safeguarding in place, should they be dealing with children or vulnerable adults. This will be done through the inclusion of this question on all booking/ rental forms. </w:t>
      </w:r>
      <w:r w:rsidR="00D81C6D" w:rsidRPr="00663AC7">
        <w:rPr>
          <w:rFonts w:ascii="Calibri" w:hAnsi="Calibri"/>
        </w:rPr>
        <w:t xml:space="preserve">Trustees are NOT responsible for checking the content or appropriateness of Users child protection and vulnerable </w:t>
      </w:r>
      <w:proofErr w:type="gramStart"/>
      <w:r w:rsidR="00D81C6D" w:rsidRPr="00663AC7">
        <w:rPr>
          <w:rFonts w:ascii="Calibri" w:hAnsi="Calibri"/>
        </w:rPr>
        <w:t>adults</w:t>
      </w:r>
      <w:proofErr w:type="gramEnd"/>
      <w:r w:rsidR="00D81C6D" w:rsidRPr="00663AC7">
        <w:rPr>
          <w:rFonts w:ascii="Calibri" w:hAnsi="Calibri"/>
        </w:rPr>
        <w:t xml:space="preserve"> policies, checks, insurance and other arrangements when letting The Riverside Community Centre space or for other associated projects. It is the Users themselves who are responsible for ensuring that they have appropriate arrangements, policies, checks and insurance in place</w:t>
      </w:r>
      <w:r w:rsidR="00DD1F4A" w:rsidRPr="00663AC7">
        <w:rPr>
          <w:rFonts w:ascii="Calibri" w:hAnsi="Calibri"/>
        </w:rPr>
        <w:t xml:space="preserve"> for all of their activities</w:t>
      </w:r>
      <w:r w:rsidR="00D81C6D" w:rsidRPr="00663AC7">
        <w:rPr>
          <w:rFonts w:ascii="Calibri" w:hAnsi="Calibri"/>
        </w:rPr>
        <w:t>.</w:t>
      </w:r>
    </w:p>
    <w:p w:rsidR="00663AC7" w:rsidRPr="00DD1F4A" w:rsidRDefault="00663AC7" w:rsidP="00663AC7">
      <w:pPr>
        <w:pStyle w:val="ListParagraph"/>
        <w:rPr>
          <w:rFonts w:ascii="Calibri" w:hAnsi="Calibri"/>
          <w:b/>
          <w:sz w:val="28"/>
          <w:szCs w:val="28"/>
          <w:u w:val="single"/>
        </w:rPr>
      </w:pPr>
    </w:p>
    <w:p w:rsidR="00DD1F4A" w:rsidRPr="0098072D" w:rsidRDefault="00DD1F4A" w:rsidP="00DD1F4A">
      <w:pPr>
        <w:pStyle w:val="ListParagraph"/>
        <w:numPr>
          <w:ilvl w:val="0"/>
          <w:numId w:val="2"/>
        </w:numPr>
        <w:rPr>
          <w:rFonts w:ascii="Calibri" w:hAnsi="Calibri"/>
          <w:b/>
          <w:sz w:val="28"/>
          <w:szCs w:val="28"/>
          <w:u w:val="single"/>
        </w:rPr>
      </w:pPr>
      <w:r>
        <w:rPr>
          <w:rFonts w:ascii="Calibri" w:hAnsi="Calibri"/>
        </w:rPr>
        <w:t>This policy is to be reviewed annually or after a report of alleged abuse</w:t>
      </w:r>
      <w:r w:rsidR="00F54A9F">
        <w:rPr>
          <w:rFonts w:ascii="Calibri" w:hAnsi="Calibri"/>
        </w:rPr>
        <w:t>,</w:t>
      </w:r>
      <w:r>
        <w:rPr>
          <w:rFonts w:ascii="Calibri" w:hAnsi="Calibri"/>
        </w:rPr>
        <w:t xml:space="preserve"> or if a Trustee suspects abuse</w:t>
      </w:r>
      <w:r w:rsidR="00F54A9F">
        <w:rPr>
          <w:rFonts w:ascii="Calibri" w:hAnsi="Calibri"/>
        </w:rPr>
        <w:t xml:space="preserve"> or an associated issue</w:t>
      </w:r>
      <w:r>
        <w:rPr>
          <w:rFonts w:ascii="Calibri" w:hAnsi="Calibri"/>
        </w:rPr>
        <w:t xml:space="preserve"> which</w:t>
      </w:r>
      <w:r w:rsidR="00F54A9F">
        <w:rPr>
          <w:rFonts w:ascii="Calibri" w:hAnsi="Calibri"/>
        </w:rPr>
        <w:t xml:space="preserve"> is viewed as warranting a review</w:t>
      </w:r>
      <w:r w:rsidR="00B066B1">
        <w:rPr>
          <w:rFonts w:ascii="Calibri" w:hAnsi="Calibri"/>
        </w:rPr>
        <w:t>.</w:t>
      </w:r>
      <w:r w:rsidR="00174BA9">
        <w:rPr>
          <w:rFonts w:ascii="Calibri" w:hAnsi="Calibri"/>
        </w:rPr>
        <w:t xml:space="preserve"> A report reflecting this will be presented at the annual meeting.</w:t>
      </w:r>
      <w:r w:rsidR="00C93F5B">
        <w:rPr>
          <w:rFonts w:ascii="Calibri" w:hAnsi="Calibri"/>
        </w:rPr>
        <w:t xml:space="preserve"> The policy will be held online and updated with any amendments as appropriate.</w:t>
      </w:r>
    </w:p>
    <w:p w:rsidR="0098072D" w:rsidRDefault="0098072D" w:rsidP="0098072D">
      <w:pPr>
        <w:pStyle w:val="ListParagraph"/>
        <w:rPr>
          <w:rFonts w:ascii="Calibri" w:hAnsi="Calibri"/>
          <w:b/>
          <w:sz w:val="28"/>
          <w:szCs w:val="28"/>
          <w:u w:val="single"/>
        </w:rPr>
      </w:pPr>
    </w:p>
    <w:p w:rsidR="00663AC7" w:rsidRDefault="00663AC7" w:rsidP="00663AC7">
      <w:pPr>
        <w:pStyle w:val="ListParagraph"/>
        <w:rPr>
          <w:rFonts w:ascii="Calibri" w:hAnsi="Calibri"/>
          <w:i/>
        </w:rPr>
      </w:pPr>
      <w:r w:rsidRPr="00663AC7">
        <w:rPr>
          <w:rFonts w:ascii="Calibri" w:hAnsi="Calibri"/>
          <w:i/>
        </w:rPr>
        <w:t xml:space="preserve">This policy was proposed and agreed at a minuted meeting of the Friends of Riverside Trustees on 27/07/2016.  </w:t>
      </w:r>
    </w:p>
    <w:p w:rsidR="008A7C53" w:rsidRDefault="00CC5DB7" w:rsidP="00AB33C0">
      <w:pPr>
        <w:pStyle w:val="ListParagraph"/>
        <w:ind w:left="4320"/>
        <w:rPr>
          <w:rFonts w:ascii="Calibri" w:hAnsi="Calibri"/>
          <w:i/>
        </w:rPr>
      </w:pPr>
      <w:r>
        <w:rPr>
          <w:noProof/>
          <w:lang w:eastAsia="en-GB"/>
        </w:rPr>
        <w:lastRenderedPageBreak/>
        <mc:AlternateContent>
          <mc:Choice Requires="wps">
            <w:drawing>
              <wp:anchor distT="0" distB="0" distL="114300" distR="114300" simplePos="0" relativeHeight="251663360" behindDoc="1" locked="0" layoutInCell="1" allowOverlap="1">
                <wp:simplePos x="0" y="0"/>
                <wp:positionH relativeFrom="column">
                  <wp:posOffset>95250</wp:posOffset>
                </wp:positionH>
                <wp:positionV relativeFrom="paragraph">
                  <wp:posOffset>285750</wp:posOffset>
                </wp:positionV>
                <wp:extent cx="6781800" cy="9039225"/>
                <wp:effectExtent l="0" t="0" r="19050" b="28575"/>
                <wp:wrapTight wrapText="bothSides">
                  <wp:wrapPolygon edited="0">
                    <wp:start x="0" y="0"/>
                    <wp:lineTo x="0" y="21623"/>
                    <wp:lineTo x="21600" y="21623"/>
                    <wp:lineTo x="2160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6781800" cy="9039225"/>
                        </a:xfrm>
                        <a:prstGeom prst="rect">
                          <a:avLst/>
                        </a:prstGeom>
                        <a:noFill/>
                        <a:ln w="6350">
                          <a:solidFill>
                            <a:prstClr val="black"/>
                          </a:solidFill>
                        </a:ln>
                      </wps:spPr>
                      <wps:txbx>
                        <w:txbxContent>
                          <w:p w:rsidR="004E0701" w:rsidRPr="00923B79" w:rsidRDefault="004E0701" w:rsidP="0098072D">
                            <w:pPr>
                              <w:pStyle w:val="ListParagraph"/>
                              <w:rPr>
                                <w:rFonts w:ascii="Calibri" w:hAnsi="Calibri"/>
                                <w:b/>
                                <w:sz w:val="24"/>
                                <w:szCs w:val="24"/>
                              </w:rPr>
                            </w:pPr>
                          </w:p>
                          <w:p w:rsidR="004E0701" w:rsidRPr="00923B79" w:rsidRDefault="004E0701" w:rsidP="001048A2">
                            <w:pPr>
                              <w:rPr>
                                <w:rFonts w:ascii="Calibri" w:hAnsi="Calibri"/>
                                <w:b/>
                                <w:sz w:val="26"/>
                                <w:szCs w:val="26"/>
                              </w:rPr>
                            </w:pPr>
                            <w:r w:rsidRPr="00923B79">
                              <w:rPr>
                                <w:rFonts w:ascii="Calibri" w:hAnsi="Calibri"/>
                                <w:b/>
                                <w:sz w:val="26"/>
                                <w:szCs w:val="26"/>
                              </w:rPr>
                              <w:t>‘Friends of Riverside Trustees – What to Do If Abuse is Reported to You or You Suspect Abuse’.</w:t>
                            </w:r>
                          </w:p>
                          <w:p w:rsidR="004E0701" w:rsidRDefault="004E0701" w:rsidP="00A6488B">
                            <w:pPr>
                              <w:ind w:firstLine="207"/>
                              <w:rPr>
                                <w:rFonts w:ascii="Calibri" w:hAnsi="Calibri"/>
                                <w:b/>
                                <w:i/>
                              </w:rPr>
                            </w:pPr>
                            <w:r>
                              <w:rPr>
                                <w:rFonts w:ascii="Calibri" w:hAnsi="Calibri"/>
                                <w:b/>
                                <w:i/>
                              </w:rPr>
                              <w:t xml:space="preserve">                                          </w:t>
                            </w:r>
                            <w:r w:rsidR="00A6488B">
                              <w:rPr>
                                <w:rFonts w:ascii="Calibri" w:hAnsi="Calibri"/>
                                <w:b/>
                                <w:i/>
                              </w:rPr>
                              <w:t xml:space="preserve">  </w:t>
                            </w:r>
                            <w:r>
                              <w:rPr>
                                <w:rFonts w:ascii="Calibri" w:hAnsi="Calibri"/>
                                <w:b/>
                                <w:i/>
                              </w:rPr>
                              <w:t xml:space="preserve">             </w:t>
                            </w:r>
                            <w:r w:rsidR="00822C14">
                              <w:rPr>
                                <w:rFonts w:ascii="Calibri" w:hAnsi="Calibri"/>
                                <w:b/>
                                <w:i/>
                              </w:rPr>
                              <w:t xml:space="preserve">         </w:t>
                            </w:r>
                            <w:bookmarkStart w:id="0" w:name="_GoBack"/>
                            <w:bookmarkEnd w:id="0"/>
                            <w:r>
                              <w:rPr>
                                <w:rFonts w:ascii="Calibri" w:hAnsi="Calibri"/>
                                <w:b/>
                                <w:i/>
                              </w:rPr>
                              <w:t xml:space="preserve"> REFER, DO NOT INVESTIGATE</w:t>
                            </w:r>
                            <w:r w:rsidRPr="001048A2">
                              <w:rPr>
                                <w:rFonts w:ascii="Calibri" w:hAnsi="Calibri"/>
                                <w:b/>
                                <w:i/>
                              </w:rPr>
                              <w:t xml:space="preserve"> </w:t>
                            </w:r>
                          </w:p>
                          <w:p w:rsidR="004E0701" w:rsidRDefault="004E0701" w:rsidP="001048A2">
                            <w:pPr>
                              <w:rPr>
                                <w:rFonts w:ascii="Calibri" w:hAnsi="Calibri"/>
                                <w:b/>
                                <w:i/>
                              </w:rPr>
                            </w:pPr>
                            <w:r>
                              <w:rPr>
                                <w:rFonts w:ascii="Calibri" w:hAnsi="Calibri"/>
                                <w:b/>
                                <w:i/>
                              </w:rPr>
                              <w:t xml:space="preserve">    </w:t>
                            </w:r>
                            <w:r w:rsidRPr="001048A2">
                              <w:rPr>
                                <w:rFonts w:ascii="Calibri" w:hAnsi="Calibri"/>
                                <w:b/>
                                <w:i/>
                              </w:rPr>
                              <w:t>What to Do If Abuse is Reported to You</w:t>
                            </w:r>
                          </w:p>
                          <w:p w:rsidR="004E0701" w:rsidRPr="00F8721D" w:rsidRDefault="004E0701" w:rsidP="00F04B78">
                            <w:pPr>
                              <w:pStyle w:val="ListParagraph"/>
                              <w:numPr>
                                <w:ilvl w:val="1"/>
                                <w:numId w:val="4"/>
                              </w:numPr>
                              <w:ind w:left="567"/>
                              <w:rPr>
                                <w:rFonts w:ascii="Calibri" w:hAnsi="Calibri"/>
                                <w:sz w:val="28"/>
                                <w:szCs w:val="28"/>
                                <w:u w:val="single"/>
                              </w:rPr>
                            </w:pPr>
                            <w:r w:rsidRPr="0098072D">
                              <w:rPr>
                                <w:rFonts w:ascii="Calibri" w:hAnsi="Calibri"/>
                              </w:rPr>
                              <w:t>Allow the person</w:t>
                            </w:r>
                            <w:r>
                              <w:rPr>
                                <w:rFonts w:ascii="Calibri" w:hAnsi="Calibri"/>
                              </w:rPr>
                              <w:t xml:space="preserve"> to speak to you without interruption, accepting what is said.</w:t>
                            </w:r>
                          </w:p>
                          <w:p w:rsidR="004E0701" w:rsidRPr="0098072D" w:rsidRDefault="004E0701" w:rsidP="00F04B78">
                            <w:pPr>
                              <w:pStyle w:val="ListParagraph"/>
                              <w:ind w:left="567"/>
                              <w:rPr>
                                <w:rFonts w:ascii="Calibri" w:hAnsi="Calibri"/>
                                <w:sz w:val="28"/>
                                <w:szCs w:val="28"/>
                                <w:u w:val="single"/>
                              </w:rPr>
                            </w:pPr>
                            <w:r>
                              <w:rPr>
                                <w:rFonts w:ascii="Calibri" w:hAnsi="Calibri"/>
                              </w:rPr>
                              <w:t xml:space="preserve"> </w:t>
                            </w:r>
                          </w:p>
                          <w:p w:rsidR="004E0701" w:rsidRPr="00F8721D" w:rsidRDefault="004E0701" w:rsidP="00F04B78">
                            <w:pPr>
                              <w:pStyle w:val="ListParagraph"/>
                              <w:numPr>
                                <w:ilvl w:val="1"/>
                                <w:numId w:val="4"/>
                              </w:numPr>
                              <w:ind w:left="567"/>
                              <w:rPr>
                                <w:rFonts w:ascii="Calibri" w:hAnsi="Calibri"/>
                                <w:sz w:val="28"/>
                                <w:szCs w:val="28"/>
                                <w:u w:val="single"/>
                              </w:rPr>
                            </w:pPr>
                            <w:r>
                              <w:rPr>
                                <w:rFonts w:ascii="Calibri" w:hAnsi="Calibri"/>
                              </w:rPr>
                              <w:t>Offer understanding and reassurance, but do not pass judgement on what is being alleged.</w:t>
                            </w:r>
                          </w:p>
                          <w:p w:rsidR="004E0701" w:rsidRPr="00F8721D" w:rsidRDefault="004E0701" w:rsidP="00F04B78">
                            <w:pPr>
                              <w:pStyle w:val="ListParagraph"/>
                              <w:ind w:left="567"/>
                              <w:rPr>
                                <w:rFonts w:ascii="Calibri" w:hAnsi="Calibri"/>
                                <w:sz w:val="28"/>
                                <w:szCs w:val="28"/>
                                <w:u w:val="single"/>
                              </w:rPr>
                            </w:pPr>
                          </w:p>
                          <w:p w:rsidR="004E0701" w:rsidRPr="00A454A1" w:rsidRDefault="004E0701" w:rsidP="00F04B78">
                            <w:pPr>
                              <w:pStyle w:val="ListParagraph"/>
                              <w:numPr>
                                <w:ilvl w:val="1"/>
                                <w:numId w:val="4"/>
                              </w:numPr>
                              <w:ind w:left="567"/>
                              <w:rPr>
                                <w:rFonts w:ascii="Calibri" w:hAnsi="Calibri"/>
                                <w:sz w:val="28"/>
                                <w:szCs w:val="28"/>
                                <w:u w:val="single"/>
                              </w:rPr>
                            </w:pPr>
                            <w:r>
                              <w:rPr>
                                <w:rFonts w:ascii="Calibri" w:hAnsi="Calibri"/>
                              </w:rPr>
                              <w:t>Advise that you will try to offer support, but that you must pass the information on.</w:t>
                            </w:r>
                          </w:p>
                          <w:p w:rsidR="004E0701" w:rsidRPr="00A454A1" w:rsidRDefault="004E0701" w:rsidP="00A454A1">
                            <w:pPr>
                              <w:pStyle w:val="ListParagraph"/>
                              <w:rPr>
                                <w:rFonts w:ascii="Calibri" w:hAnsi="Calibri"/>
                                <w:sz w:val="24"/>
                                <w:szCs w:val="24"/>
                                <w:u w:val="single"/>
                              </w:rPr>
                            </w:pPr>
                          </w:p>
                          <w:p w:rsidR="004E0701" w:rsidRPr="00F8721D" w:rsidRDefault="004E0701" w:rsidP="00F04B78">
                            <w:pPr>
                              <w:pStyle w:val="ListParagraph"/>
                              <w:numPr>
                                <w:ilvl w:val="1"/>
                                <w:numId w:val="4"/>
                              </w:numPr>
                              <w:ind w:left="567"/>
                              <w:rPr>
                                <w:rFonts w:ascii="Calibri" w:hAnsi="Calibri"/>
                                <w:sz w:val="28"/>
                                <w:szCs w:val="28"/>
                                <w:u w:val="single"/>
                              </w:rPr>
                            </w:pPr>
                            <w:r>
                              <w:t xml:space="preserve">If you believe the person is at </w:t>
                            </w:r>
                            <w:r>
                              <w:rPr>
                                <w:rStyle w:val="Strong"/>
                              </w:rPr>
                              <w:t>immediate risk</w:t>
                            </w:r>
                            <w:r>
                              <w:t xml:space="preserve"> of </w:t>
                            </w:r>
                            <w:r>
                              <w:rPr>
                                <w:rStyle w:val="Strong"/>
                              </w:rPr>
                              <w:t>serious</w:t>
                            </w:r>
                            <w:r>
                              <w:t xml:space="preserve"> harm or injury, then call the </w:t>
                            </w:r>
                            <w:r>
                              <w:rPr>
                                <w:rStyle w:val="Strong"/>
                              </w:rPr>
                              <w:t>police on 999</w:t>
                            </w:r>
                            <w:r>
                              <w:t>.</w:t>
                            </w:r>
                          </w:p>
                          <w:p w:rsidR="004E0701" w:rsidRPr="00F8721D" w:rsidRDefault="004E0701" w:rsidP="00F04B78">
                            <w:pPr>
                              <w:pStyle w:val="ListParagraph"/>
                              <w:ind w:left="567"/>
                              <w:rPr>
                                <w:rFonts w:ascii="Calibri" w:hAnsi="Calibri"/>
                              </w:rPr>
                            </w:pPr>
                          </w:p>
                          <w:p w:rsidR="004E0701" w:rsidRPr="00245514" w:rsidRDefault="004E0701" w:rsidP="00F04B78">
                            <w:pPr>
                              <w:pStyle w:val="ListParagraph"/>
                              <w:numPr>
                                <w:ilvl w:val="1"/>
                                <w:numId w:val="4"/>
                              </w:numPr>
                              <w:ind w:left="567"/>
                              <w:rPr>
                                <w:rFonts w:ascii="Calibri" w:hAnsi="Calibri"/>
                                <w:sz w:val="28"/>
                                <w:szCs w:val="28"/>
                                <w:u w:val="single"/>
                              </w:rPr>
                            </w:pPr>
                            <w:r w:rsidRPr="00245514">
                              <w:rPr>
                                <w:rFonts w:ascii="Calibri" w:hAnsi="Calibri"/>
                              </w:rPr>
                              <w:t>Children and Young People:</w:t>
                            </w:r>
                          </w:p>
                          <w:p w:rsidR="004E0701" w:rsidRPr="00923B79" w:rsidRDefault="004E0701" w:rsidP="001B3B9B">
                            <w:pPr>
                              <w:pStyle w:val="ListParagraph"/>
                              <w:numPr>
                                <w:ilvl w:val="0"/>
                                <w:numId w:val="7"/>
                              </w:numPr>
                              <w:spacing w:before="100" w:beforeAutospacing="1" w:after="100" w:afterAutospacing="1" w:line="240" w:lineRule="auto"/>
                              <w:rPr>
                                <w:rFonts w:eastAsia="Times New Roman" w:cs="Times New Roman"/>
                                <w:lang w:eastAsia="en-GB"/>
                              </w:rPr>
                            </w:pPr>
                            <w:r w:rsidRPr="001B3B9B">
                              <w:rPr>
                                <w:rFonts w:eastAsia="Times New Roman" w:cs="Times New Roman"/>
                                <w:lang w:eastAsia="en-GB"/>
                              </w:rPr>
                              <w:t xml:space="preserve">If you believe a child or young person is </w:t>
                            </w:r>
                            <w:r w:rsidRPr="00923B79">
                              <w:rPr>
                                <w:rFonts w:eastAsia="Times New Roman" w:cs="Times New Roman"/>
                                <w:lang w:eastAsia="en-GB"/>
                              </w:rPr>
                              <w:t xml:space="preserve">at risk of </w:t>
                            </w:r>
                            <w:r w:rsidRPr="00923B79">
                              <w:rPr>
                                <w:rFonts w:eastAsia="Times New Roman" w:cs="Times New Roman"/>
                                <w:bCs/>
                                <w:lang w:eastAsia="en-GB"/>
                              </w:rPr>
                              <w:t>significant harm</w:t>
                            </w:r>
                            <w:r w:rsidRPr="00923B79">
                              <w:rPr>
                                <w:rFonts w:eastAsia="Times New Roman" w:cs="Times New Roman"/>
                                <w:lang w:eastAsia="en-GB"/>
                              </w:rPr>
                              <w:t xml:space="preserve">, neglect or injury report your concerns to the </w:t>
                            </w:r>
                            <w:r w:rsidRPr="00923B79">
                              <w:rPr>
                                <w:rFonts w:eastAsia="Times New Roman" w:cs="Times New Roman"/>
                                <w:bCs/>
                                <w:lang w:eastAsia="en-GB"/>
                              </w:rPr>
                              <w:t>Multi-Agency Safeguarding Hub (MASH)</w:t>
                            </w:r>
                            <w:r w:rsidRPr="00923B79">
                              <w:rPr>
                                <w:rFonts w:eastAsia="Times New Roman" w:cs="Times New Roman"/>
                                <w:lang w:eastAsia="en-GB"/>
                              </w:rPr>
                              <w:t xml:space="preserve"> on 0300 4560108 (out of hours </w:t>
                            </w:r>
                            <w:r w:rsidRPr="00923B79">
                              <w:rPr>
                                <w:rFonts w:eastAsia="Times New Roman" w:cs="Times New Roman"/>
                                <w:bCs/>
                                <w:lang w:eastAsia="en-GB"/>
                              </w:rPr>
                              <w:t>0845 60 70 888</w:t>
                            </w:r>
                            <w:r w:rsidRPr="00923B79">
                              <w:rPr>
                                <w:rFonts w:eastAsia="Times New Roman" w:cs="Times New Roman"/>
                                <w:lang w:eastAsia="en-GB"/>
                              </w:rPr>
                              <w:t xml:space="preserve">). </w:t>
                            </w:r>
                            <w:r w:rsidRPr="00923B79">
                              <w:rPr>
                                <w:rFonts w:eastAsia="Times New Roman" w:cs="Times New Roman"/>
                                <w:i/>
                                <w:lang w:eastAsia="en-GB"/>
                              </w:rPr>
                              <w:t>has been used for reference).</w:t>
                            </w:r>
                          </w:p>
                          <w:p w:rsidR="004E0701" w:rsidRPr="00923B79" w:rsidRDefault="004E0701" w:rsidP="001B3B9B">
                            <w:pPr>
                              <w:pStyle w:val="ListParagraph"/>
                              <w:numPr>
                                <w:ilvl w:val="0"/>
                                <w:numId w:val="7"/>
                              </w:numPr>
                              <w:spacing w:before="100" w:beforeAutospacing="1" w:after="100" w:afterAutospacing="1" w:line="240" w:lineRule="auto"/>
                              <w:rPr>
                                <w:rFonts w:ascii="Calibri" w:hAnsi="Calibri"/>
                              </w:rPr>
                            </w:pPr>
                            <w:r w:rsidRPr="00923B79">
                              <w:rPr>
                                <w:rFonts w:eastAsia="Times New Roman" w:cs="Times New Roman"/>
                                <w:lang w:eastAsia="en-GB"/>
                              </w:rPr>
                              <w:t xml:space="preserve">If you have significant </w:t>
                            </w:r>
                            <w:r w:rsidRPr="00923B79">
                              <w:rPr>
                                <w:rFonts w:eastAsia="Times New Roman" w:cs="Times New Roman"/>
                                <w:bCs/>
                                <w:lang w:eastAsia="en-GB"/>
                              </w:rPr>
                              <w:t>safeguarding concerns</w:t>
                            </w:r>
                            <w:r w:rsidRPr="00923B79">
                              <w:rPr>
                                <w:rFonts w:eastAsia="Times New Roman" w:cs="Times New Roman"/>
                                <w:lang w:eastAsia="en-GB"/>
                              </w:rPr>
                              <w:t xml:space="preserve"> about someone who is working or volunteering with children and young people call </w:t>
                            </w:r>
                            <w:r w:rsidRPr="00923B79">
                              <w:rPr>
                                <w:rFonts w:eastAsia="Times New Roman" w:cs="Times New Roman"/>
                                <w:bCs/>
                                <w:lang w:eastAsia="en-GB"/>
                              </w:rPr>
                              <w:t>0300 456 0100</w:t>
                            </w:r>
                            <w:r w:rsidRPr="00923B79">
                              <w:rPr>
                                <w:rFonts w:eastAsia="Times New Roman" w:cs="Times New Roman"/>
                                <w:lang w:eastAsia="en-GB"/>
                              </w:rPr>
                              <w:t xml:space="preserve"> and ask to speak to the Wiltshire Council </w:t>
                            </w:r>
                            <w:r w:rsidRPr="00923B79">
                              <w:rPr>
                                <w:rFonts w:eastAsia="Times New Roman" w:cs="Times New Roman"/>
                                <w:bCs/>
                                <w:lang w:eastAsia="en-GB"/>
                              </w:rPr>
                              <w:t xml:space="preserve">Local Area Designated Officer (LADO) </w:t>
                            </w:r>
                            <w:r w:rsidRPr="00923B79">
                              <w:rPr>
                                <w:rFonts w:eastAsia="Times New Roman" w:cs="Times New Roman"/>
                                <w:lang w:eastAsia="en-GB"/>
                              </w:rPr>
                              <w:t>for advice.</w:t>
                            </w:r>
                          </w:p>
                          <w:p w:rsidR="004E0701" w:rsidRPr="00923B79" w:rsidRDefault="004E0701" w:rsidP="00F04B78">
                            <w:pPr>
                              <w:pStyle w:val="ListParagraph"/>
                              <w:spacing w:before="100" w:beforeAutospacing="1" w:after="100" w:afterAutospacing="1" w:line="240" w:lineRule="auto"/>
                              <w:ind w:left="567"/>
                              <w:rPr>
                                <w:rFonts w:ascii="Calibri" w:hAnsi="Calibri"/>
                              </w:rPr>
                            </w:pPr>
                          </w:p>
                          <w:p w:rsidR="004E0701" w:rsidRPr="00923B79" w:rsidRDefault="004E0701" w:rsidP="00F04B78">
                            <w:pPr>
                              <w:pStyle w:val="ListParagraph"/>
                              <w:numPr>
                                <w:ilvl w:val="1"/>
                                <w:numId w:val="4"/>
                              </w:numPr>
                              <w:spacing w:before="100" w:beforeAutospacing="1" w:after="100" w:afterAutospacing="1" w:line="240" w:lineRule="auto"/>
                              <w:ind w:left="567"/>
                              <w:rPr>
                                <w:rFonts w:ascii="Calibri" w:hAnsi="Calibri"/>
                              </w:rPr>
                            </w:pPr>
                            <w:r w:rsidRPr="00923B79">
                              <w:rPr>
                                <w:rFonts w:ascii="Calibri" w:hAnsi="Calibri"/>
                              </w:rPr>
                              <w:t xml:space="preserve">Vulnerable Adults: </w:t>
                            </w:r>
                          </w:p>
                          <w:p w:rsidR="004E0701" w:rsidRPr="00923B79" w:rsidRDefault="004E0701" w:rsidP="001B3B9B">
                            <w:pPr>
                              <w:pStyle w:val="ListParagraph"/>
                              <w:numPr>
                                <w:ilvl w:val="0"/>
                                <w:numId w:val="9"/>
                              </w:numPr>
                              <w:rPr>
                                <w:rFonts w:ascii="Calibri" w:hAnsi="Calibri"/>
                              </w:rPr>
                            </w:pPr>
                            <w:r w:rsidRPr="00923B79">
                              <w:rPr>
                                <w:rFonts w:ascii="Calibri" w:hAnsi="Calibri"/>
                              </w:rPr>
                              <w:t xml:space="preserve">If you have any concerns about a vulnerable adult being </w:t>
                            </w:r>
                            <w:proofErr w:type="gramStart"/>
                            <w:r w:rsidRPr="00923B79">
                              <w:rPr>
                                <w:rFonts w:ascii="Calibri" w:hAnsi="Calibri"/>
                              </w:rPr>
                              <w:t>abused</w:t>
                            </w:r>
                            <w:proofErr w:type="gramEnd"/>
                            <w:r w:rsidRPr="00923B79">
                              <w:rPr>
                                <w:rFonts w:ascii="Calibri" w:hAnsi="Calibri"/>
                              </w:rPr>
                              <w:t xml:space="preserve"> you should contact the Wiltshire Council Social Care Help Desk or one of the Wiltshire Police Vulnerable Adults’ Units. </w:t>
                            </w:r>
                          </w:p>
                          <w:p w:rsidR="004E0701" w:rsidRPr="00923B79" w:rsidRDefault="004E0701" w:rsidP="00923B79">
                            <w:pPr>
                              <w:pStyle w:val="NormalWeb"/>
                              <w:numPr>
                                <w:ilvl w:val="1"/>
                                <w:numId w:val="9"/>
                              </w:numPr>
                              <w:rPr>
                                <w:rFonts w:ascii="Calibri" w:hAnsi="Calibri"/>
                                <w:sz w:val="22"/>
                              </w:rPr>
                            </w:pPr>
                            <w:r w:rsidRPr="00923B79">
                              <w:rPr>
                                <w:rStyle w:val="Strong"/>
                                <w:rFonts w:ascii="Calibri" w:hAnsi="Calibri"/>
                                <w:b w:val="0"/>
                                <w:sz w:val="22"/>
                              </w:rPr>
                              <w:t>Social Care Help Desk - Tel:  </w:t>
                            </w:r>
                            <w:r w:rsidRPr="00923B79">
                              <w:rPr>
                                <w:rFonts w:ascii="Calibri" w:hAnsi="Calibri"/>
                                <w:sz w:val="22"/>
                              </w:rPr>
                              <w:t xml:space="preserve">0300 456 0111 </w:t>
                            </w:r>
                            <w:proofErr w:type="spellStart"/>
                            <w:r w:rsidRPr="00923B79">
                              <w:rPr>
                                <w:rStyle w:val="Strong"/>
                                <w:rFonts w:ascii="Calibri" w:hAnsi="Calibri"/>
                                <w:b w:val="0"/>
                                <w:sz w:val="22"/>
                              </w:rPr>
                              <w:t>Textphone</w:t>
                            </w:r>
                            <w:proofErr w:type="spellEnd"/>
                            <w:r w:rsidRPr="00923B79">
                              <w:rPr>
                                <w:rStyle w:val="Strong"/>
                                <w:rFonts w:ascii="Calibri" w:hAnsi="Calibri"/>
                                <w:b w:val="0"/>
                                <w:sz w:val="22"/>
                              </w:rPr>
                              <w:t xml:space="preserve">: </w:t>
                            </w:r>
                            <w:r w:rsidRPr="00923B79">
                              <w:rPr>
                                <w:rFonts w:ascii="Calibri" w:hAnsi="Calibri"/>
                                <w:sz w:val="22"/>
                              </w:rPr>
                              <w:t xml:space="preserve">01225 712501 </w:t>
                            </w:r>
                            <w:r w:rsidRPr="00923B79">
                              <w:rPr>
                                <w:rStyle w:val="Strong"/>
                                <w:rFonts w:ascii="Calibri" w:hAnsi="Calibri"/>
                                <w:b w:val="0"/>
                                <w:sz w:val="22"/>
                              </w:rPr>
                              <w:t>Email:</w:t>
                            </w:r>
                            <w:r w:rsidRPr="00923B79">
                              <w:rPr>
                                <w:rFonts w:ascii="Calibri" w:hAnsi="Calibri"/>
                                <w:sz w:val="22"/>
                              </w:rPr>
                              <w:t xml:space="preserve">  </w:t>
                            </w:r>
                            <w:hyperlink r:id="rId14" w:history="1">
                              <w:r w:rsidRPr="00923B79">
                                <w:rPr>
                                  <w:rStyle w:val="Hyperlink"/>
                                  <w:rFonts w:ascii="Calibri" w:hAnsi="Calibri"/>
                                  <w:sz w:val="22"/>
                                </w:rPr>
                                <w:t>customeradvisors@wiltshire.gov.uk</w:t>
                              </w:r>
                            </w:hyperlink>
                            <w:r w:rsidRPr="00923B79">
                              <w:rPr>
                                <w:rFonts w:ascii="Calibri" w:hAnsi="Calibri"/>
                                <w:sz w:val="22"/>
                              </w:rPr>
                              <w:t xml:space="preserve">  </w:t>
                            </w:r>
                            <w:r w:rsidRPr="00923B79">
                              <w:rPr>
                                <w:rStyle w:val="Strong"/>
                                <w:rFonts w:ascii="Calibri" w:hAnsi="Calibri"/>
                                <w:b w:val="0"/>
                                <w:sz w:val="22"/>
                              </w:rPr>
                              <w:t>Weekdays:  </w:t>
                            </w:r>
                            <w:r w:rsidRPr="00923B79">
                              <w:rPr>
                                <w:rFonts w:ascii="Calibri" w:hAnsi="Calibri"/>
                                <w:sz w:val="22"/>
                              </w:rPr>
                              <w:t>Monday – Thursday - 08:30 – 17:20 Friday - 08:30 – 16:20</w:t>
                            </w:r>
                            <w:proofErr w:type="gramStart"/>
                            <w:r w:rsidRPr="00923B79">
                              <w:rPr>
                                <w:rFonts w:ascii="Calibri" w:hAnsi="Calibri"/>
                                <w:sz w:val="22"/>
                              </w:rPr>
                              <w:t>.  If</w:t>
                            </w:r>
                            <w:proofErr w:type="gramEnd"/>
                            <w:r w:rsidRPr="00923B79">
                              <w:rPr>
                                <w:rFonts w:ascii="Calibri" w:hAnsi="Calibri"/>
                                <w:sz w:val="22"/>
                              </w:rPr>
                              <w:t xml:space="preserve"> you need urgent help outside of these hours, you can telephone the Emergency Duty Service on </w:t>
                            </w:r>
                            <w:r w:rsidRPr="00923B79">
                              <w:rPr>
                                <w:rStyle w:val="Strong"/>
                                <w:rFonts w:ascii="Calibri" w:hAnsi="Calibri"/>
                                <w:b w:val="0"/>
                                <w:sz w:val="22"/>
                              </w:rPr>
                              <w:t>Tel:</w:t>
                            </w:r>
                            <w:r w:rsidRPr="00923B79">
                              <w:rPr>
                                <w:rFonts w:ascii="Calibri" w:hAnsi="Calibri"/>
                                <w:sz w:val="22"/>
                              </w:rPr>
                              <w:t xml:space="preserve"> 0845 607 0888</w:t>
                            </w:r>
                          </w:p>
                          <w:p w:rsidR="004E0701" w:rsidRPr="00923B79" w:rsidRDefault="004E0701" w:rsidP="00923B79">
                            <w:pPr>
                              <w:pStyle w:val="NormalWeb"/>
                              <w:numPr>
                                <w:ilvl w:val="1"/>
                                <w:numId w:val="9"/>
                              </w:numPr>
                              <w:rPr>
                                <w:rFonts w:ascii="Calibri" w:hAnsi="Calibri"/>
                                <w:sz w:val="22"/>
                                <w:szCs w:val="22"/>
                              </w:rPr>
                            </w:pPr>
                            <w:r w:rsidRPr="00923B79">
                              <w:rPr>
                                <w:rStyle w:val="Strong"/>
                                <w:rFonts w:ascii="Calibri" w:hAnsi="Calibri"/>
                                <w:b w:val="0"/>
                                <w:sz w:val="22"/>
                              </w:rPr>
                              <w:t xml:space="preserve">Wiltshire Police Vulnerable Adults’ </w:t>
                            </w:r>
                            <w:proofErr w:type="gramStart"/>
                            <w:r w:rsidRPr="00923B79">
                              <w:rPr>
                                <w:rStyle w:val="Strong"/>
                                <w:rFonts w:ascii="Calibri" w:hAnsi="Calibri"/>
                                <w:b w:val="0"/>
                                <w:sz w:val="22"/>
                              </w:rPr>
                              <w:t>Units  -</w:t>
                            </w:r>
                            <w:proofErr w:type="gramEnd"/>
                            <w:r w:rsidRPr="00923B79">
                              <w:rPr>
                                <w:rStyle w:val="Strong"/>
                                <w:rFonts w:ascii="Calibri" w:hAnsi="Calibri"/>
                                <w:b w:val="0"/>
                                <w:sz w:val="22"/>
                              </w:rPr>
                              <w:t xml:space="preserve"> Weekdays:</w:t>
                            </w:r>
                            <w:r w:rsidRPr="00923B79">
                              <w:rPr>
                                <w:rFonts w:ascii="Calibri" w:hAnsi="Calibri"/>
                                <w:sz w:val="22"/>
                              </w:rPr>
                              <w:t xml:space="preserve">  8.00am – 4.30pm All based in one unit in Devizes.  The telephone number of the Unit is 01380 734212. </w:t>
                            </w:r>
                            <w:r w:rsidRPr="00923B79">
                              <w:rPr>
                                <w:rStyle w:val="Strong"/>
                                <w:rFonts w:ascii="Calibri" w:hAnsi="Calibri"/>
                                <w:b w:val="0"/>
                                <w:sz w:val="22"/>
                              </w:rPr>
                              <w:t>Weekends and weekdays:</w:t>
                            </w:r>
                            <w:r w:rsidRPr="00923B79">
                              <w:rPr>
                                <w:rFonts w:ascii="Calibri" w:hAnsi="Calibri"/>
                                <w:sz w:val="22"/>
                              </w:rPr>
                              <w:t xml:space="preserve">  4.30pm -8.00am </w:t>
                            </w:r>
                            <w:r w:rsidRPr="00923B79">
                              <w:rPr>
                                <w:rStyle w:val="Strong"/>
                                <w:rFonts w:ascii="Calibri" w:hAnsi="Calibri"/>
                                <w:b w:val="0"/>
                                <w:sz w:val="22"/>
                              </w:rPr>
                              <w:t>Tel:</w:t>
                            </w:r>
                            <w:r w:rsidRPr="00923B79">
                              <w:rPr>
                                <w:rFonts w:ascii="Calibri" w:hAnsi="Calibri"/>
                                <w:sz w:val="22"/>
                              </w:rPr>
                              <w:t xml:space="preserve">  101 In an emergency dial 999 (Please note that your call will be recorded)</w:t>
                            </w:r>
                          </w:p>
                          <w:p w:rsidR="004E0701" w:rsidRDefault="004E0701" w:rsidP="009F716F">
                            <w:pPr>
                              <w:pStyle w:val="ListParagraph"/>
                              <w:ind w:left="2505"/>
                              <w:rPr>
                                <w:rFonts w:ascii="Calibri" w:hAnsi="Calibri"/>
                                <w:i/>
                              </w:rPr>
                            </w:pPr>
                            <w:r>
                              <w:rPr>
                                <w:rFonts w:ascii="Calibri" w:hAnsi="Calibri"/>
                                <w:i/>
                              </w:rPr>
                              <w:t>(S</w:t>
                            </w:r>
                            <w:r w:rsidRPr="009863AC">
                              <w:rPr>
                                <w:rFonts w:ascii="Calibri" w:hAnsi="Calibri"/>
                                <w:i/>
                              </w:rPr>
                              <w:t xml:space="preserve">ee </w:t>
                            </w:r>
                            <w:hyperlink r:id="rId15" w:history="1">
                              <w:r w:rsidRPr="009863AC">
                                <w:rPr>
                                  <w:rStyle w:val="Hyperlink"/>
                                  <w:rFonts w:ascii="Calibri" w:hAnsi="Calibri"/>
                                  <w:i/>
                                </w:rPr>
                                <w:t>http://www.wiltshire.gov.uk/fssafeguardingvulnerableadults.htm</w:t>
                              </w:r>
                            </w:hyperlink>
                            <w:r w:rsidRPr="009863AC">
                              <w:rPr>
                                <w:rFonts w:ascii="Calibri" w:hAnsi="Calibri"/>
                                <w:i/>
                              </w:rPr>
                              <w:t xml:space="preserve"> </w:t>
                            </w:r>
                            <w:r>
                              <w:rPr>
                                <w:rFonts w:ascii="Calibri" w:hAnsi="Calibri"/>
                                <w:i/>
                              </w:rPr>
                              <w:t xml:space="preserve"> which has been referenced).</w:t>
                            </w:r>
                          </w:p>
                          <w:p w:rsidR="004E0701" w:rsidRDefault="004E0701" w:rsidP="00F04B78">
                            <w:pPr>
                              <w:pStyle w:val="ListParagraph"/>
                              <w:ind w:left="567"/>
                              <w:rPr>
                                <w:rFonts w:ascii="Calibri" w:hAnsi="Calibri"/>
                                <w:i/>
                              </w:rPr>
                            </w:pPr>
                          </w:p>
                          <w:p w:rsidR="004E0701" w:rsidRDefault="004E0701" w:rsidP="00F04B78">
                            <w:pPr>
                              <w:pStyle w:val="ListParagraph"/>
                              <w:numPr>
                                <w:ilvl w:val="1"/>
                                <w:numId w:val="4"/>
                              </w:numPr>
                              <w:ind w:left="567"/>
                              <w:rPr>
                                <w:rFonts w:ascii="Calibri" w:hAnsi="Calibri"/>
                              </w:rPr>
                            </w:pPr>
                            <w:r>
                              <w:rPr>
                                <w:rFonts w:ascii="Calibri" w:hAnsi="Calibri"/>
                              </w:rPr>
                              <w:t>Make careful notes of what was said, using the actual words wherever possible and any consequent actions and sign and date your notes.</w:t>
                            </w:r>
                          </w:p>
                          <w:p w:rsidR="004E0701" w:rsidRDefault="004E0701" w:rsidP="00923B79">
                            <w:pPr>
                              <w:pStyle w:val="ListParagraph"/>
                              <w:ind w:left="567"/>
                              <w:rPr>
                                <w:rFonts w:ascii="Calibri" w:hAnsi="Calibri"/>
                              </w:rPr>
                            </w:pPr>
                          </w:p>
                          <w:p w:rsidR="004E0701" w:rsidRDefault="004E0701" w:rsidP="004E0701">
                            <w:pPr>
                              <w:pStyle w:val="ListParagraph"/>
                              <w:numPr>
                                <w:ilvl w:val="1"/>
                                <w:numId w:val="4"/>
                              </w:numPr>
                              <w:ind w:left="567"/>
                              <w:rPr>
                                <w:rFonts w:ascii="Calibri" w:hAnsi="Calibri"/>
                              </w:rPr>
                            </w:pPr>
                            <w:r w:rsidRPr="001B3B9B">
                              <w:rPr>
                                <w:rFonts w:ascii="Calibri" w:hAnsi="Calibri"/>
                              </w:rPr>
                              <w:t xml:space="preserve">Report details to other Trustees </w:t>
                            </w:r>
                            <w:r>
                              <w:rPr>
                                <w:rFonts w:ascii="Calibri" w:hAnsi="Calibri"/>
                              </w:rPr>
                              <w:t xml:space="preserve">in confidence </w:t>
                            </w:r>
                            <w:r w:rsidRPr="001B3B9B">
                              <w:rPr>
                                <w:rFonts w:ascii="Calibri" w:hAnsi="Calibri"/>
                              </w:rPr>
                              <w:t xml:space="preserve">and if appropriate call an extraordinary meeting to discuss the issues confidentially and any further action which may be required. </w:t>
                            </w:r>
                          </w:p>
                          <w:p w:rsidR="004E0701" w:rsidRPr="00A454A1" w:rsidRDefault="004E0701" w:rsidP="00A454A1">
                            <w:pPr>
                              <w:pStyle w:val="ListParagraph"/>
                              <w:rPr>
                                <w:rFonts w:ascii="Calibri" w:hAnsi="Calibri"/>
                              </w:rPr>
                            </w:pPr>
                          </w:p>
                          <w:p w:rsidR="004E0701" w:rsidRPr="00A454A1" w:rsidRDefault="004E0701" w:rsidP="00A454A1">
                            <w:pPr>
                              <w:rPr>
                                <w:rFonts w:ascii="Calibri" w:hAnsi="Calibri"/>
                                <w:sz w:val="28"/>
                                <w:szCs w:val="28"/>
                                <w:u w:val="single"/>
                              </w:rPr>
                            </w:pPr>
                            <w:r>
                              <w:rPr>
                                <w:rFonts w:ascii="Calibri" w:hAnsi="Calibri"/>
                                <w:b/>
                                <w:i/>
                              </w:rPr>
                              <w:t xml:space="preserve">     </w:t>
                            </w:r>
                            <w:r w:rsidRPr="00A454A1">
                              <w:rPr>
                                <w:rFonts w:ascii="Calibri" w:hAnsi="Calibri"/>
                                <w:b/>
                                <w:i/>
                              </w:rPr>
                              <w:t>What to Do If You Witness or Suspect Abuse</w:t>
                            </w:r>
                          </w:p>
                          <w:p w:rsidR="004E0701" w:rsidRPr="00A454A1" w:rsidRDefault="004E0701" w:rsidP="00A454A1">
                            <w:pPr>
                              <w:rPr>
                                <w:rFonts w:ascii="Calibri" w:hAnsi="Calibri"/>
                              </w:rPr>
                            </w:pPr>
                            <w:r>
                              <w:rPr>
                                <w:rFonts w:ascii="Calibri" w:hAnsi="Calibri"/>
                              </w:rPr>
                              <w:t xml:space="preserve">     As above from Point 4. onwards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22.5pt;width:534pt;height:71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" filled="f" strokeweight=".5pt">
                <v:textbox>
                  <w:txbxContent>
                    <w:p w:rsidR="004E0701" w:rsidRPr="00923B79" w:rsidRDefault="004E0701" w:rsidP="0098072D">
                      <w:pPr>
                        <w:pStyle w:val="ListParagraph"/>
                        <w:rPr>
                          <w:rFonts w:ascii="Calibri" w:hAnsi="Calibri"/>
                          <w:b/>
                          <w:sz w:val="24"/>
                          <w:szCs w:val="24"/>
                        </w:rPr>
                      </w:pPr>
                    </w:p>
                    <w:p w:rsidR="004E0701" w:rsidRPr="00923B79" w:rsidRDefault="004E0701" w:rsidP="001048A2">
                      <w:pPr>
                        <w:rPr>
                          <w:rFonts w:ascii="Calibri" w:hAnsi="Calibri"/>
                          <w:b/>
                          <w:sz w:val="26"/>
                          <w:szCs w:val="26"/>
                        </w:rPr>
                      </w:pPr>
                      <w:r w:rsidRPr="00923B79">
                        <w:rPr>
                          <w:rFonts w:ascii="Calibri" w:hAnsi="Calibri"/>
                          <w:b/>
                          <w:sz w:val="26"/>
                          <w:szCs w:val="26"/>
                        </w:rPr>
                        <w:t>‘Friends of Riverside Trustees – What to Do If Abuse is Reported to You or You Suspect Abuse’.</w:t>
                      </w:r>
                    </w:p>
                    <w:p w:rsidR="004E0701" w:rsidRDefault="004E0701" w:rsidP="00A6488B">
                      <w:pPr>
                        <w:ind w:firstLine="207"/>
                        <w:rPr>
                          <w:rFonts w:ascii="Calibri" w:hAnsi="Calibri"/>
                          <w:b/>
                          <w:i/>
                        </w:rPr>
                      </w:pPr>
                      <w:r>
                        <w:rPr>
                          <w:rFonts w:ascii="Calibri" w:hAnsi="Calibri"/>
                          <w:b/>
                          <w:i/>
                        </w:rPr>
                        <w:t xml:space="preserve">                                          </w:t>
                      </w:r>
                      <w:r w:rsidR="00A6488B">
                        <w:rPr>
                          <w:rFonts w:ascii="Calibri" w:hAnsi="Calibri"/>
                          <w:b/>
                          <w:i/>
                        </w:rPr>
                        <w:t xml:space="preserve">  </w:t>
                      </w:r>
                      <w:r>
                        <w:rPr>
                          <w:rFonts w:ascii="Calibri" w:hAnsi="Calibri"/>
                          <w:b/>
                          <w:i/>
                        </w:rPr>
                        <w:t xml:space="preserve">             </w:t>
                      </w:r>
                      <w:r w:rsidR="00822C14">
                        <w:rPr>
                          <w:rFonts w:ascii="Calibri" w:hAnsi="Calibri"/>
                          <w:b/>
                          <w:i/>
                        </w:rPr>
                        <w:t xml:space="preserve">         </w:t>
                      </w:r>
                      <w:bookmarkStart w:id="1" w:name="_GoBack"/>
                      <w:bookmarkEnd w:id="1"/>
                      <w:r>
                        <w:rPr>
                          <w:rFonts w:ascii="Calibri" w:hAnsi="Calibri"/>
                          <w:b/>
                          <w:i/>
                        </w:rPr>
                        <w:t xml:space="preserve"> REFER, DO NOT INVESTIGATE</w:t>
                      </w:r>
                      <w:r w:rsidRPr="001048A2">
                        <w:rPr>
                          <w:rFonts w:ascii="Calibri" w:hAnsi="Calibri"/>
                          <w:b/>
                          <w:i/>
                        </w:rPr>
                        <w:t xml:space="preserve"> </w:t>
                      </w:r>
                    </w:p>
                    <w:p w:rsidR="004E0701" w:rsidRDefault="004E0701" w:rsidP="001048A2">
                      <w:pPr>
                        <w:rPr>
                          <w:rFonts w:ascii="Calibri" w:hAnsi="Calibri"/>
                          <w:b/>
                          <w:i/>
                        </w:rPr>
                      </w:pPr>
                      <w:r>
                        <w:rPr>
                          <w:rFonts w:ascii="Calibri" w:hAnsi="Calibri"/>
                          <w:b/>
                          <w:i/>
                        </w:rPr>
                        <w:t xml:space="preserve">    </w:t>
                      </w:r>
                      <w:r w:rsidRPr="001048A2">
                        <w:rPr>
                          <w:rFonts w:ascii="Calibri" w:hAnsi="Calibri"/>
                          <w:b/>
                          <w:i/>
                        </w:rPr>
                        <w:t>What to Do If Abuse is Reported to You</w:t>
                      </w:r>
                    </w:p>
                    <w:p w:rsidR="004E0701" w:rsidRPr="00F8721D" w:rsidRDefault="004E0701" w:rsidP="00F04B78">
                      <w:pPr>
                        <w:pStyle w:val="ListParagraph"/>
                        <w:numPr>
                          <w:ilvl w:val="1"/>
                          <w:numId w:val="4"/>
                        </w:numPr>
                        <w:ind w:left="567"/>
                        <w:rPr>
                          <w:rFonts w:ascii="Calibri" w:hAnsi="Calibri"/>
                          <w:sz w:val="28"/>
                          <w:szCs w:val="28"/>
                          <w:u w:val="single"/>
                        </w:rPr>
                      </w:pPr>
                      <w:r w:rsidRPr="0098072D">
                        <w:rPr>
                          <w:rFonts w:ascii="Calibri" w:hAnsi="Calibri"/>
                        </w:rPr>
                        <w:t>Allow the person</w:t>
                      </w:r>
                      <w:r>
                        <w:rPr>
                          <w:rFonts w:ascii="Calibri" w:hAnsi="Calibri"/>
                        </w:rPr>
                        <w:t xml:space="preserve"> to speak to you without interruption, accepting what is said.</w:t>
                      </w:r>
                    </w:p>
                    <w:p w:rsidR="004E0701" w:rsidRPr="0098072D" w:rsidRDefault="004E0701" w:rsidP="00F04B78">
                      <w:pPr>
                        <w:pStyle w:val="ListParagraph"/>
                        <w:ind w:left="567"/>
                        <w:rPr>
                          <w:rFonts w:ascii="Calibri" w:hAnsi="Calibri"/>
                          <w:sz w:val="28"/>
                          <w:szCs w:val="28"/>
                          <w:u w:val="single"/>
                        </w:rPr>
                      </w:pPr>
                      <w:r>
                        <w:rPr>
                          <w:rFonts w:ascii="Calibri" w:hAnsi="Calibri"/>
                        </w:rPr>
                        <w:t xml:space="preserve"> </w:t>
                      </w:r>
                    </w:p>
                    <w:p w:rsidR="004E0701" w:rsidRPr="00F8721D" w:rsidRDefault="004E0701" w:rsidP="00F04B78">
                      <w:pPr>
                        <w:pStyle w:val="ListParagraph"/>
                        <w:numPr>
                          <w:ilvl w:val="1"/>
                          <w:numId w:val="4"/>
                        </w:numPr>
                        <w:ind w:left="567"/>
                        <w:rPr>
                          <w:rFonts w:ascii="Calibri" w:hAnsi="Calibri"/>
                          <w:sz w:val="28"/>
                          <w:szCs w:val="28"/>
                          <w:u w:val="single"/>
                        </w:rPr>
                      </w:pPr>
                      <w:r>
                        <w:rPr>
                          <w:rFonts w:ascii="Calibri" w:hAnsi="Calibri"/>
                        </w:rPr>
                        <w:t>Offer understanding and reassurance, but do not pass judgement on what is being alleged.</w:t>
                      </w:r>
                    </w:p>
                    <w:p w:rsidR="004E0701" w:rsidRPr="00F8721D" w:rsidRDefault="004E0701" w:rsidP="00F04B78">
                      <w:pPr>
                        <w:pStyle w:val="ListParagraph"/>
                        <w:ind w:left="567"/>
                        <w:rPr>
                          <w:rFonts w:ascii="Calibri" w:hAnsi="Calibri"/>
                          <w:sz w:val="28"/>
                          <w:szCs w:val="28"/>
                          <w:u w:val="single"/>
                        </w:rPr>
                      </w:pPr>
                    </w:p>
                    <w:p w:rsidR="004E0701" w:rsidRPr="00A454A1" w:rsidRDefault="004E0701" w:rsidP="00F04B78">
                      <w:pPr>
                        <w:pStyle w:val="ListParagraph"/>
                        <w:numPr>
                          <w:ilvl w:val="1"/>
                          <w:numId w:val="4"/>
                        </w:numPr>
                        <w:ind w:left="567"/>
                        <w:rPr>
                          <w:rFonts w:ascii="Calibri" w:hAnsi="Calibri"/>
                          <w:sz w:val="28"/>
                          <w:szCs w:val="28"/>
                          <w:u w:val="single"/>
                        </w:rPr>
                      </w:pPr>
                      <w:r>
                        <w:rPr>
                          <w:rFonts w:ascii="Calibri" w:hAnsi="Calibri"/>
                        </w:rPr>
                        <w:t>Advise that you will try to offer support, but that you must pass the information on.</w:t>
                      </w:r>
                    </w:p>
                    <w:p w:rsidR="004E0701" w:rsidRPr="00A454A1" w:rsidRDefault="004E0701" w:rsidP="00A454A1">
                      <w:pPr>
                        <w:pStyle w:val="ListParagraph"/>
                        <w:rPr>
                          <w:rFonts w:ascii="Calibri" w:hAnsi="Calibri"/>
                          <w:sz w:val="24"/>
                          <w:szCs w:val="24"/>
                          <w:u w:val="single"/>
                        </w:rPr>
                      </w:pPr>
                    </w:p>
                    <w:p w:rsidR="004E0701" w:rsidRPr="00F8721D" w:rsidRDefault="004E0701" w:rsidP="00F04B78">
                      <w:pPr>
                        <w:pStyle w:val="ListParagraph"/>
                        <w:numPr>
                          <w:ilvl w:val="1"/>
                          <w:numId w:val="4"/>
                        </w:numPr>
                        <w:ind w:left="567"/>
                        <w:rPr>
                          <w:rFonts w:ascii="Calibri" w:hAnsi="Calibri"/>
                          <w:sz w:val="28"/>
                          <w:szCs w:val="28"/>
                          <w:u w:val="single"/>
                        </w:rPr>
                      </w:pPr>
                      <w:r>
                        <w:t xml:space="preserve">If you believe the person is at </w:t>
                      </w:r>
                      <w:r>
                        <w:rPr>
                          <w:rStyle w:val="Strong"/>
                        </w:rPr>
                        <w:t>immediate risk</w:t>
                      </w:r>
                      <w:r>
                        <w:t xml:space="preserve"> of </w:t>
                      </w:r>
                      <w:r>
                        <w:rPr>
                          <w:rStyle w:val="Strong"/>
                        </w:rPr>
                        <w:t>serious</w:t>
                      </w:r>
                      <w:r>
                        <w:t xml:space="preserve"> harm or injury, then call the </w:t>
                      </w:r>
                      <w:r>
                        <w:rPr>
                          <w:rStyle w:val="Strong"/>
                        </w:rPr>
                        <w:t>police on 999</w:t>
                      </w:r>
                      <w:r>
                        <w:t>.</w:t>
                      </w:r>
                    </w:p>
                    <w:p w:rsidR="004E0701" w:rsidRPr="00F8721D" w:rsidRDefault="004E0701" w:rsidP="00F04B78">
                      <w:pPr>
                        <w:pStyle w:val="ListParagraph"/>
                        <w:ind w:left="567"/>
                        <w:rPr>
                          <w:rFonts w:ascii="Calibri" w:hAnsi="Calibri"/>
                        </w:rPr>
                      </w:pPr>
                    </w:p>
                    <w:p w:rsidR="004E0701" w:rsidRPr="00245514" w:rsidRDefault="004E0701" w:rsidP="00F04B78">
                      <w:pPr>
                        <w:pStyle w:val="ListParagraph"/>
                        <w:numPr>
                          <w:ilvl w:val="1"/>
                          <w:numId w:val="4"/>
                        </w:numPr>
                        <w:ind w:left="567"/>
                        <w:rPr>
                          <w:rFonts w:ascii="Calibri" w:hAnsi="Calibri"/>
                          <w:sz w:val="28"/>
                          <w:szCs w:val="28"/>
                          <w:u w:val="single"/>
                        </w:rPr>
                      </w:pPr>
                      <w:r w:rsidRPr="00245514">
                        <w:rPr>
                          <w:rFonts w:ascii="Calibri" w:hAnsi="Calibri"/>
                        </w:rPr>
                        <w:t>Children and Young People:</w:t>
                      </w:r>
                    </w:p>
                    <w:p w:rsidR="004E0701" w:rsidRPr="00923B79" w:rsidRDefault="004E0701" w:rsidP="001B3B9B">
                      <w:pPr>
                        <w:pStyle w:val="ListParagraph"/>
                        <w:numPr>
                          <w:ilvl w:val="0"/>
                          <w:numId w:val="7"/>
                        </w:numPr>
                        <w:spacing w:before="100" w:beforeAutospacing="1" w:after="100" w:afterAutospacing="1" w:line="240" w:lineRule="auto"/>
                        <w:rPr>
                          <w:rFonts w:eastAsia="Times New Roman" w:cs="Times New Roman"/>
                          <w:lang w:eastAsia="en-GB"/>
                        </w:rPr>
                      </w:pPr>
                      <w:r w:rsidRPr="001B3B9B">
                        <w:rPr>
                          <w:rFonts w:eastAsia="Times New Roman" w:cs="Times New Roman"/>
                          <w:lang w:eastAsia="en-GB"/>
                        </w:rPr>
                        <w:t xml:space="preserve">If you believe a child or young person is </w:t>
                      </w:r>
                      <w:r w:rsidRPr="00923B79">
                        <w:rPr>
                          <w:rFonts w:eastAsia="Times New Roman" w:cs="Times New Roman"/>
                          <w:lang w:eastAsia="en-GB"/>
                        </w:rPr>
                        <w:t xml:space="preserve">at risk of </w:t>
                      </w:r>
                      <w:r w:rsidRPr="00923B79">
                        <w:rPr>
                          <w:rFonts w:eastAsia="Times New Roman" w:cs="Times New Roman"/>
                          <w:bCs/>
                          <w:lang w:eastAsia="en-GB"/>
                        </w:rPr>
                        <w:t>significant harm</w:t>
                      </w:r>
                      <w:r w:rsidRPr="00923B79">
                        <w:rPr>
                          <w:rFonts w:eastAsia="Times New Roman" w:cs="Times New Roman"/>
                          <w:lang w:eastAsia="en-GB"/>
                        </w:rPr>
                        <w:t xml:space="preserve">, neglect or injury report your concerns to the </w:t>
                      </w:r>
                      <w:r w:rsidRPr="00923B79">
                        <w:rPr>
                          <w:rFonts w:eastAsia="Times New Roman" w:cs="Times New Roman"/>
                          <w:bCs/>
                          <w:lang w:eastAsia="en-GB"/>
                        </w:rPr>
                        <w:t>Multi-Agency Safeguarding Hub (MASH)</w:t>
                      </w:r>
                      <w:r w:rsidRPr="00923B79">
                        <w:rPr>
                          <w:rFonts w:eastAsia="Times New Roman" w:cs="Times New Roman"/>
                          <w:lang w:eastAsia="en-GB"/>
                        </w:rPr>
                        <w:t xml:space="preserve"> on 0300 4560108 (out of hours </w:t>
                      </w:r>
                      <w:r w:rsidRPr="00923B79">
                        <w:rPr>
                          <w:rFonts w:eastAsia="Times New Roman" w:cs="Times New Roman"/>
                          <w:bCs/>
                          <w:lang w:eastAsia="en-GB"/>
                        </w:rPr>
                        <w:t>0845 60 70 888</w:t>
                      </w:r>
                      <w:r w:rsidRPr="00923B79">
                        <w:rPr>
                          <w:rFonts w:eastAsia="Times New Roman" w:cs="Times New Roman"/>
                          <w:lang w:eastAsia="en-GB"/>
                        </w:rPr>
                        <w:t xml:space="preserve">). </w:t>
                      </w:r>
                      <w:r w:rsidRPr="00923B79">
                        <w:rPr>
                          <w:rFonts w:eastAsia="Times New Roman" w:cs="Times New Roman"/>
                          <w:i/>
                          <w:lang w:eastAsia="en-GB"/>
                        </w:rPr>
                        <w:t>has been used for reference).</w:t>
                      </w:r>
                    </w:p>
                    <w:p w:rsidR="004E0701" w:rsidRPr="00923B79" w:rsidRDefault="004E0701" w:rsidP="001B3B9B">
                      <w:pPr>
                        <w:pStyle w:val="ListParagraph"/>
                        <w:numPr>
                          <w:ilvl w:val="0"/>
                          <w:numId w:val="7"/>
                        </w:numPr>
                        <w:spacing w:before="100" w:beforeAutospacing="1" w:after="100" w:afterAutospacing="1" w:line="240" w:lineRule="auto"/>
                        <w:rPr>
                          <w:rFonts w:ascii="Calibri" w:hAnsi="Calibri"/>
                        </w:rPr>
                      </w:pPr>
                      <w:r w:rsidRPr="00923B79">
                        <w:rPr>
                          <w:rFonts w:eastAsia="Times New Roman" w:cs="Times New Roman"/>
                          <w:lang w:eastAsia="en-GB"/>
                        </w:rPr>
                        <w:t xml:space="preserve">If you have significant </w:t>
                      </w:r>
                      <w:r w:rsidRPr="00923B79">
                        <w:rPr>
                          <w:rFonts w:eastAsia="Times New Roman" w:cs="Times New Roman"/>
                          <w:bCs/>
                          <w:lang w:eastAsia="en-GB"/>
                        </w:rPr>
                        <w:t>safeguarding concerns</w:t>
                      </w:r>
                      <w:r w:rsidRPr="00923B79">
                        <w:rPr>
                          <w:rFonts w:eastAsia="Times New Roman" w:cs="Times New Roman"/>
                          <w:lang w:eastAsia="en-GB"/>
                        </w:rPr>
                        <w:t xml:space="preserve"> about someone who is working or volunteering with children and young people call </w:t>
                      </w:r>
                      <w:r w:rsidRPr="00923B79">
                        <w:rPr>
                          <w:rFonts w:eastAsia="Times New Roman" w:cs="Times New Roman"/>
                          <w:bCs/>
                          <w:lang w:eastAsia="en-GB"/>
                        </w:rPr>
                        <w:t>0300 456 0100</w:t>
                      </w:r>
                      <w:r w:rsidRPr="00923B79">
                        <w:rPr>
                          <w:rFonts w:eastAsia="Times New Roman" w:cs="Times New Roman"/>
                          <w:lang w:eastAsia="en-GB"/>
                        </w:rPr>
                        <w:t xml:space="preserve"> and ask to speak to the Wiltshire Council </w:t>
                      </w:r>
                      <w:r w:rsidRPr="00923B79">
                        <w:rPr>
                          <w:rFonts w:eastAsia="Times New Roman" w:cs="Times New Roman"/>
                          <w:bCs/>
                          <w:lang w:eastAsia="en-GB"/>
                        </w:rPr>
                        <w:t xml:space="preserve">Local Area Designated Officer (LADO) </w:t>
                      </w:r>
                      <w:r w:rsidRPr="00923B79">
                        <w:rPr>
                          <w:rFonts w:eastAsia="Times New Roman" w:cs="Times New Roman"/>
                          <w:lang w:eastAsia="en-GB"/>
                        </w:rPr>
                        <w:t>for advice.</w:t>
                      </w:r>
                    </w:p>
                    <w:p w:rsidR="004E0701" w:rsidRPr="00923B79" w:rsidRDefault="004E0701" w:rsidP="00F04B78">
                      <w:pPr>
                        <w:pStyle w:val="ListParagraph"/>
                        <w:spacing w:before="100" w:beforeAutospacing="1" w:after="100" w:afterAutospacing="1" w:line="240" w:lineRule="auto"/>
                        <w:ind w:left="567"/>
                        <w:rPr>
                          <w:rFonts w:ascii="Calibri" w:hAnsi="Calibri"/>
                        </w:rPr>
                      </w:pPr>
                    </w:p>
                    <w:p w:rsidR="004E0701" w:rsidRPr="00923B79" w:rsidRDefault="004E0701" w:rsidP="00F04B78">
                      <w:pPr>
                        <w:pStyle w:val="ListParagraph"/>
                        <w:numPr>
                          <w:ilvl w:val="1"/>
                          <w:numId w:val="4"/>
                        </w:numPr>
                        <w:spacing w:before="100" w:beforeAutospacing="1" w:after="100" w:afterAutospacing="1" w:line="240" w:lineRule="auto"/>
                        <w:ind w:left="567"/>
                        <w:rPr>
                          <w:rFonts w:ascii="Calibri" w:hAnsi="Calibri"/>
                        </w:rPr>
                      </w:pPr>
                      <w:r w:rsidRPr="00923B79">
                        <w:rPr>
                          <w:rFonts w:ascii="Calibri" w:hAnsi="Calibri"/>
                        </w:rPr>
                        <w:t xml:space="preserve">Vulnerable Adults: </w:t>
                      </w:r>
                    </w:p>
                    <w:p w:rsidR="004E0701" w:rsidRPr="00923B79" w:rsidRDefault="004E0701" w:rsidP="001B3B9B">
                      <w:pPr>
                        <w:pStyle w:val="ListParagraph"/>
                        <w:numPr>
                          <w:ilvl w:val="0"/>
                          <w:numId w:val="9"/>
                        </w:numPr>
                        <w:rPr>
                          <w:rFonts w:ascii="Calibri" w:hAnsi="Calibri"/>
                        </w:rPr>
                      </w:pPr>
                      <w:r w:rsidRPr="00923B79">
                        <w:rPr>
                          <w:rFonts w:ascii="Calibri" w:hAnsi="Calibri"/>
                        </w:rPr>
                        <w:t xml:space="preserve">If you have any concerns about a vulnerable adult being </w:t>
                      </w:r>
                      <w:proofErr w:type="gramStart"/>
                      <w:r w:rsidRPr="00923B79">
                        <w:rPr>
                          <w:rFonts w:ascii="Calibri" w:hAnsi="Calibri"/>
                        </w:rPr>
                        <w:t>abused</w:t>
                      </w:r>
                      <w:proofErr w:type="gramEnd"/>
                      <w:r w:rsidRPr="00923B79">
                        <w:rPr>
                          <w:rFonts w:ascii="Calibri" w:hAnsi="Calibri"/>
                        </w:rPr>
                        <w:t xml:space="preserve"> you should contact the Wiltshire Council Social Care Help Desk or one of the Wiltshire Police Vulnerable Adults’ Units. </w:t>
                      </w:r>
                    </w:p>
                    <w:p w:rsidR="004E0701" w:rsidRPr="00923B79" w:rsidRDefault="004E0701" w:rsidP="00923B79">
                      <w:pPr>
                        <w:pStyle w:val="NormalWeb"/>
                        <w:numPr>
                          <w:ilvl w:val="1"/>
                          <w:numId w:val="9"/>
                        </w:numPr>
                        <w:rPr>
                          <w:rFonts w:ascii="Calibri" w:hAnsi="Calibri"/>
                          <w:sz w:val="22"/>
                        </w:rPr>
                      </w:pPr>
                      <w:r w:rsidRPr="00923B79">
                        <w:rPr>
                          <w:rStyle w:val="Strong"/>
                          <w:rFonts w:ascii="Calibri" w:hAnsi="Calibri"/>
                          <w:b w:val="0"/>
                          <w:sz w:val="22"/>
                        </w:rPr>
                        <w:t>Social Care Help Desk - Tel:  </w:t>
                      </w:r>
                      <w:r w:rsidRPr="00923B79">
                        <w:rPr>
                          <w:rFonts w:ascii="Calibri" w:hAnsi="Calibri"/>
                          <w:sz w:val="22"/>
                        </w:rPr>
                        <w:t xml:space="preserve">0300 456 0111 </w:t>
                      </w:r>
                      <w:proofErr w:type="spellStart"/>
                      <w:r w:rsidRPr="00923B79">
                        <w:rPr>
                          <w:rStyle w:val="Strong"/>
                          <w:rFonts w:ascii="Calibri" w:hAnsi="Calibri"/>
                          <w:b w:val="0"/>
                          <w:sz w:val="22"/>
                        </w:rPr>
                        <w:t>Textphone</w:t>
                      </w:r>
                      <w:proofErr w:type="spellEnd"/>
                      <w:r w:rsidRPr="00923B79">
                        <w:rPr>
                          <w:rStyle w:val="Strong"/>
                          <w:rFonts w:ascii="Calibri" w:hAnsi="Calibri"/>
                          <w:b w:val="0"/>
                          <w:sz w:val="22"/>
                        </w:rPr>
                        <w:t xml:space="preserve">: </w:t>
                      </w:r>
                      <w:r w:rsidRPr="00923B79">
                        <w:rPr>
                          <w:rFonts w:ascii="Calibri" w:hAnsi="Calibri"/>
                          <w:sz w:val="22"/>
                        </w:rPr>
                        <w:t xml:space="preserve">01225 712501 </w:t>
                      </w:r>
                      <w:r w:rsidRPr="00923B79">
                        <w:rPr>
                          <w:rStyle w:val="Strong"/>
                          <w:rFonts w:ascii="Calibri" w:hAnsi="Calibri"/>
                          <w:b w:val="0"/>
                          <w:sz w:val="22"/>
                        </w:rPr>
                        <w:t>Email:</w:t>
                      </w:r>
                      <w:r w:rsidRPr="00923B79">
                        <w:rPr>
                          <w:rFonts w:ascii="Calibri" w:hAnsi="Calibri"/>
                          <w:sz w:val="22"/>
                        </w:rPr>
                        <w:t xml:space="preserve">  </w:t>
                      </w:r>
                      <w:hyperlink r:id="rId16" w:history="1">
                        <w:r w:rsidRPr="00923B79">
                          <w:rPr>
                            <w:rStyle w:val="Hyperlink"/>
                            <w:rFonts w:ascii="Calibri" w:hAnsi="Calibri"/>
                            <w:sz w:val="22"/>
                          </w:rPr>
                          <w:t>customeradvisors@wiltshire.gov.uk</w:t>
                        </w:r>
                      </w:hyperlink>
                      <w:r w:rsidRPr="00923B79">
                        <w:rPr>
                          <w:rFonts w:ascii="Calibri" w:hAnsi="Calibri"/>
                          <w:sz w:val="22"/>
                        </w:rPr>
                        <w:t xml:space="preserve">  </w:t>
                      </w:r>
                      <w:r w:rsidRPr="00923B79">
                        <w:rPr>
                          <w:rStyle w:val="Strong"/>
                          <w:rFonts w:ascii="Calibri" w:hAnsi="Calibri"/>
                          <w:b w:val="0"/>
                          <w:sz w:val="22"/>
                        </w:rPr>
                        <w:t>Weekdays:  </w:t>
                      </w:r>
                      <w:r w:rsidRPr="00923B79">
                        <w:rPr>
                          <w:rFonts w:ascii="Calibri" w:hAnsi="Calibri"/>
                          <w:sz w:val="22"/>
                        </w:rPr>
                        <w:t>Monday – Thursday - 08:30 – 17:20 Friday - 08:30 – 16:20</w:t>
                      </w:r>
                      <w:proofErr w:type="gramStart"/>
                      <w:r w:rsidRPr="00923B79">
                        <w:rPr>
                          <w:rFonts w:ascii="Calibri" w:hAnsi="Calibri"/>
                          <w:sz w:val="22"/>
                        </w:rPr>
                        <w:t>.  If</w:t>
                      </w:r>
                      <w:proofErr w:type="gramEnd"/>
                      <w:r w:rsidRPr="00923B79">
                        <w:rPr>
                          <w:rFonts w:ascii="Calibri" w:hAnsi="Calibri"/>
                          <w:sz w:val="22"/>
                        </w:rPr>
                        <w:t xml:space="preserve"> you need urgent help outside of these hours, you can telephone the Emergency Duty Service on </w:t>
                      </w:r>
                      <w:r w:rsidRPr="00923B79">
                        <w:rPr>
                          <w:rStyle w:val="Strong"/>
                          <w:rFonts w:ascii="Calibri" w:hAnsi="Calibri"/>
                          <w:b w:val="0"/>
                          <w:sz w:val="22"/>
                        </w:rPr>
                        <w:t>Tel:</w:t>
                      </w:r>
                      <w:r w:rsidRPr="00923B79">
                        <w:rPr>
                          <w:rFonts w:ascii="Calibri" w:hAnsi="Calibri"/>
                          <w:sz w:val="22"/>
                        </w:rPr>
                        <w:t xml:space="preserve"> 0845 607 0888</w:t>
                      </w:r>
                    </w:p>
                    <w:p w:rsidR="004E0701" w:rsidRPr="00923B79" w:rsidRDefault="004E0701" w:rsidP="00923B79">
                      <w:pPr>
                        <w:pStyle w:val="NormalWeb"/>
                        <w:numPr>
                          <w:ilvl w:val="1"/>
                          <w:numId w:val="9"/>
                        </w:numPr>
                        <w:rPr>
                          <w:rFonts w:ascii="Calibri" w:hAnsi="Calibri"/>
                          <w:sz w:val="22"/>
                          <w:szCs w:val="22"/>
                        </w:rPr>
                      </w:pPr>
                      <w:r w:rsidRPr="00923B79">
                        <w:rPr>
                          <w:rStyle w:val="Strong"/>
                          <w:rFonts w:ascii="Calibri" w:hAnsi="Calibri"/>
                          <w:b w:val="0"/>
                          <w:sz w:val="22"/>
                        </w:rPr>
                        <w:t xml:space="preserve">Wiltshire Police Vulnerable Adults’ </w:t>
                      </w:r>
                      <w:proofErr w:type="gramStart"/>
                      <w:r w:rsidRPr="00923B79">
                        <w:rPr>
                          <w:rStyle w:val="Strong"/>
                          <w:rFonts w:ascii="Calibri" w:hAnsi="Calibri"/>
                          <w:b w:val="0"/>
                          <w:sz w:val="22"/>
                        </w:rPr>
                        <w:t>Units  -</w:t>
                      </w:r>
                      <w:proofErr w:type="gramEnd"/>
                      <w:r w:rsidRPr="00923B79">
                        <w:rPr>
                          <w:rStyle w:val="Strong"/>
                          <w:rFonts w:ascii="Calibri" w:hAnsi="Calibri"/>
                          <w:b w:val="0"/>
                          <w:sz w:val="22"/>
                        </w:rPr>
                        <w:t xml:space="preserve"> Weekdays:</w:t>
                      </w:r>
                      <w:r w:rsidRPr="00923B79">
                        <w:rPr>
                          <w:rFonts w:ascii="Calibri" w:hAnsi="Calibri"/>
                          <w:sz w:val="22"/>
                        </w:rPr>
                        <w:t xml:space="preserve">  8.00am – 4.30pm All based in one unit in Devizes.  The telephone number of the Unit is 01380 734212. </w:t>
                      </w:r>
                      <w:r w:rsidRPr="00923B79">
                        <w:rPr>
                          <w:rStyle w:val="Strong"/>
                          <w:rFonts w:ascii="Calibri" w:hAnsi="Calibri"/>
                          <w:b w:val="0"/>
                          <w:sz w:val="22"/>
                        </w:rPr>
                        <w:t>Weekends and weekdays:</w:t>
                      </w:r>
                      <w:r w:rsidRPr="00923B79">
                        <w:rPr>
                          <w:rFonts w:ascii="Calibri" w:hAnsi="Calibri"/>
                          <w:sz w:val="22"/>
                        </w:rPr>
                        <w:t xml:space="preserve">  4.30pm -8.00am </w:t>
                      </w:r>
                      <w:r w:rsidRPr="00923B79">
                        <w:rPr>
                          <w:rStyle w:val="Strong"/>
                          <w:rFonts w:ascii="Calibri" w:hAnsi="Calibri"/>
                          <w:b w:val="0"/>
                          <w:sz w:val="22"/>
                        </w:rPr>
                        <w:t>Tel:</w:t>
                      </w:r>
                      <w:r w:rsidRPr="00923B79">
                        <w:rPr>
                          <w:rFonts w:ascii="Calibri" w:hAnsi="Calibri"/>
                          <w:sz w:val="22"/>
                        </w:rPr>
                        <w:t xml:space="preserve">  101 In an emergency dial 999 (Please note that your call will be recorded)</w:t>
                      </w:r>
                    </w:p>
                    <w:p w:rsidR="004E0701" w:rsidRDefault="004E0701" w:rsidP="009F716F">
                      <w:pPr>
                        <w:pStyle w:val="ListParagraph"/>
                        <w:ind w:left="2505"/>
                        <w:rPr>
                          <w:rFonts w:ascii="Calibri" w:hAnsi="Calibri"/>
                          <w:i/>
                        </w:rPr>
                      </w:pPr>
                      <w:r>
                        <w:rPr>
                          <w:rFonts w:ascii="Calibri" w:hAnsi="Calibri"/>
                          <w:i/>
                        </w:rPr>
                        <w:t>(S</w:t>
                      </w:r>
                      <w:r w:rsidRPr="009863AC">
                        <w:rPr>
                          <w:rFonts w:ascii="Calibri" w:hAnsi="Calibri"/>
                          <w:i/>
                        </w:rPr>
                        <w:t xml:space="preserve">ee </w:t>
                      </w:r>
                      <w:hyperlink r:id="rId17" w:history="1">
                        <w:r w:rsidRPr="009863AC">
                          <w:rPr>
                            <w:rStyle w:val="Hyperlink"/>
                            <w:rFonts w:ascii="Calibri" w:hAnsi="Calibri"/>
                            <w:i/>
                          </w:rPr>
                          <w:t>http://www.wiltshire.gov.uk/fssafeguardingvulnerableadults.htm</w:t>
                        </w:r>
                      </w:hyperlink>
                      <w:r w:rsidRPr="009863AC">
                        <w:rPr>
                          <w:rFonts w:ascii="Calibri" w:hAnsi="Calibri"/>
                          <w:i/>
                        </w:rPr>
                        <w:t xml:space="preserve"> </w:t>
                      </w:r>
                      <w:r>
                        <w:rPr>
                          <w:rFonts w:ascii="Calibri" w:hAnsi="Calibri"/>
                          <w:i/>
                        </w:rPr>
                        <w:t xml:space="preserve"> which has been referenced).</w:t>
                      </w:r>
                    </w:p>
                    <w:p w:rsidR="004E0701" w:rsidRDefault="004E0701" w:rsidP="00F04B78">
                      <w:pPr>
                        <w:pStyle w:val="ListParagraph"/>
                        <w:ind w:left="567"/>
                        <w:rPr>
                          <w:rFonts w:ascii="Calibri" w:hAnsi="Calibri"/>
                          <w:i/>
                        </w:rPr>
                      </w:pPr>
                    </w:p>
                    <w:p w:rsidR="004E0701" w:rsidRDefault="004E0701" w:rsidP="00F04B78">
                      <w:pPr>
                        <w:pStyle w:val="ListParagraph"/>
                        <w:numPr>
                          <w:ilvl w:val="1"/>
                          <w:numId w:val="4"/>
                        </w:numPr>
                        <w:ind w:left="567"/>
                        <w:rPr>
                          <w:rFonts w:ascii="Calibri" w:hAnsi="Calibri"/>
                        </w:rPr>
                      </w:pPr>
                      <w:r>
                        <w:rPr>
                          <w:rFonts w:ascii="Calibri" w:hAnsi="Calibri"/>
                        </w:rPr>
                        <w:t>Make careful notes of what was said, using the actual words wherever possible and any consequent actions and sign and date your notes.</w:t>
                      </w:r>
                    </w:p>
                    <w:p w:rsidR="004E0701" w:rsidRDefault="004E0701" w:rsidP="00923B79">
                      <w:pPr>
                        <w:pStyle w:val="ListParagraph"/>
                        <w:ind w:left="567"/>
                        <w:rPr>
                          <w:rFonts w:ascii="Calibri" w:hAnsi="Calibri"/>
                        </w:rPr>
                      </w:pPr>
                    </w:p>
                    <w:p w:rsidR="004E0701" w:rsidRDefault="004E0701" w:rsidP="004E0701">
                      <w:pPr>
                        <w:pStyle w:val="ListParagraph"/>
                        <w:numPr>
                          <w:ilvl w:val="1"/>
                          <w:numId w:val="4"/>
                        </w:numPr>
                        <w:ind w:left="567"/>
                        <w:rPr>
                          <w:rFonts w:ascii="Calibri" w:hAnsi="Calibri"/>
                        </w:rPr>
                      </w:pPr>
                      <w:r w:rsidRPr="001B3B9B">
                        <w:rPr>
                          <w:rFonts w:ascii="Calibri" w:hAnsi="Calibri"/>
                        </w:rPr>
                        <w:t xml:space="preserve">Report details to other Trustees </w:t>
                      </w:r>
                      <w:r>
                        <w:rPr>
                          <w:rFonts w:ascii="Calibri" w:hAnsi="Calibri"/>
                        </w:rPr>
                        <w:t xml:space="preserve">in confidence </w:t>
                      </w:r>
                      <w:r w:rsidRPr="001B3B9B">
                        <w:rPr>
                          <w:rFonts w:ascii="Calibri" w:hAnsi="Calibri"/>
                        </w:rPr>
                        <w:t xml:space="preserve">and if appropriate call an extraordinary meeting to discuss the issues confidentially and any further action which may be required. </w:t>
                      </w:r>
                    </w:p>
                    <w:p w:rsidR="004E0701" w:rsidRPr="00A454A1" w:rsidRDefault="004E0701" w:rsidP="00A454A1">
                      <w:pPr>
                        <w:pStyle w:val="ListParagraph"/>
                        <w:rPr>
                          <w:rFonts w:ascii="Calibri" w:hAnsi="Calibri"/>
                        </w:rPr>
                      </w:pPr>
                    </w:p>
                    <w:p w:rsidR="004E0701" w:rsidRPr="00A454A1" w:rsidRDefault="004E0701" w:rsidP="00A454A1">
                      <w:pPr>
                        <w:rPr>
                          <w:rFonts w:ascii="Calibri" w:hAnsi="Calibri"/>
                          <w:sz w:val="28"/>
                          <w:szCs w:val="28"/>
                          <w:u w:val="single"/>
                        </w:rPr>
                      </w:pPr>
                      <w:r>
                        <w:rPr>
                          <w:rFonts w:ascii="Calibri" w:hAnsi="Calibri"/>
                          <w:b/>
                          <w:i/>
                        </w:rPr>
                        <w:t xml:space="preserve">     </w:t>
                      </w:r>
                      <w:r w:rsidRPr="00A454A1">
                        <w:rPr>
                          <w:rFonts w:ascii="Calibri" w:hAnsi="Calibri"/>
                          <w:b/>
                          <w:i/>
                        </w:rPr>
                        <w:t>What to Do If You Witness or Suspect Abuse</w:t>
                      </w:r>
                    </w:p>
                    <w:p w:rsidR="004E0701" w:rsidRPr="00A454A1" w:rsidRDefault="004E0701" w:rsidP="00A454A1">
                      <w:pPr>
                        <w:rPr>
                          <w:rFonts w:ascii="Calibri" w:hAnsi="Calibri"/>
                        </w:rPr>
                      </w:pPr>
                      <w:r>
                        <w:rPr>
                          <w:rFonts w:ascii="Calibri" w:hAnsi="Calibri"/>
                        </w:rPr>
                        <w:t xml:space="preserve">     As above from Point 4. onwards</w:t>
                      </w:r>
                    </w:p>
                  </w:txbxContent>
                </v:textbox>
                <w10:wrap type="tight"/>
              </v:shape>
            </w:pict>
          </mc:Fallback>
        </mc:AlternateContent>
      </w:r>
      <w:r w:rsidR="00AB33C0">
        <w:rPr>
          <w:rFonts w:ascii="Calibri" w:hAnsi="Calibri"/>
          <w:i/>
        </w:rPr>
        <w:t>Appendix 1</w:t>
      </w:r>
    </w:p>
    <w:p w:rsidR="00AB33C0" w:rsidRDefault="00AB33C0" w:rsidP="00AB33C0">
      <w:pPr>
        <w:pStyle w:val="ListParagraph"/>
        <w:ind w:left="4320"/>
        <w:rPr>
          <w:rFonts w:ascii="Calibri" w:hAnsi="Calibri"/>
          <w:i/>
        </w:rPr>
      </w:pPr>
    </w:p>
    <w:p w:rsidR="00AB33C0" w:rsidRDefault="00AB33C0" w:rsidP="00AB33C0">
      <w:pPr>
        <w:pStyle w:val="ListParagraph"/>
        <w:ind w:left="4320"/>
        <w:rPr>
          <w:rFonts w:ascii="Calibri" w:hAnsi="Calibri"/>
          <w:i/>
        </w:rPr>
      </w:pPr>
      <w:r>
        <w:rPr>
          <w:rFonts w:ascii="Calibri" w:hAnsi="Calibri"/>
          <w:i/>
        </w:rPr>
        <w:lastRenderedPageBreak/>
        <w:t>Appendix 2</w:t>
      </w:r>
    </w:p>
    <w:p w:rsidR="007930B5" w:rsidRDefault="00CC5DB7" w:rsidP="007930B5">
      <w:pPr>
        <w:ind w:left="360"/>
        <w:rPr>
          <w:rFonts w:ascii="Calibri" w:hAnsi="Calibri"/>
          <w:b/>
          <w:sz w:val="26"/>
          <w:szCs w:val="26"/>
        </w:rPr>
      </w:pPr>
      <w:r>
        <w:rPr>
          <w:noProof/>
          <w:lang w:eastAsia="en-GB"/>
        </w:rPr>
        <mc:AlternateContent>
          <mc:Choice Requires="wps">
            <w:drawing>
              <wp:inline distT="0" distB="0" distL="0" distR="0">
                <wp:extent cx="5947410" cy="6143625"/>
                <wp:effectExtent l="0" t="0" r="15240" b="28575"/>
                <wp:docPr id="3" name="Text Box 3"/>
                <wp:cNvGraphicFramePr/>
                <a:graphic xmlns:a="http://schemas.openxmlformats.org/drawingml/2006/main">
                  <a:graphicData uri="http://schemas.microsoft.com/office/word/2010/wordprocessingShape">
                    <wps:wsp>
                      <wps:cNvSpPr txBox="1"/>
                      <wps:spPr>
                        <a:xfrm>
                          <a:off x="0" y="0"/>
                          <a:ext cx="5947410" cy="6143625"/>
                        </a:xfrm>
                        <a:prstGeom prst="rect">
                          <a:avLst/>
                        </a:prstGeom>
                        <a:noFill/>
                        <a:ln w="6350">
                          <a:solidFill>
                            <a:prstClr val="black"/>
                          </a:solidFill>
                        </a:ln>
                      </wps:spPr>
                      <wps:txbx>
                        <w:txbxContent>
                          <w:p w:rsidR="00313A39" w:rsidRDefault="00313A39" w:rsidP="00BE40C1">
                            <w:pPr>
                              <w:ind w:left="360"/>
                              <w:rPr>
                                <w:rFonts w:ascii="Calibri" w:hAnsi="Calibri"/>
                                <w:b/>
                                <w:sz w:val="26"/>
                                <w:szCs w:val="26"/>
                              </w:rPr>
                            </w:pPr>
                          </w:p>
                          <w:p w:rsidR="00A6488B" w:rsidRDefault="00313A39" w:rsidP="00A6488B">
                            <w:pPr>
                              <w:ind w:left="360"/>
                              <w:rPr>
                                <w:rFonts w:ascii="Calibri" w:hAnsi="Calibri"/>
                                <w:sz w:val="26"/>
                                <w:szCs w:val="26"/>
                              </w:rPr>
                            </w:pPr>
                            <w:r w:rsidRPr="00BE40C1">
                              <w:rPr>
                                <w:rFonts w:ascii="Calibri" w:hAnsi="Calibri"/>
                                <w:b/>
                                <w:sz w:val="26"/>
                                <w:szCs w:val="26"/>
                              </w:rPr>
                              <w:t>‘Friends of Riverside Trustees – Good Practice Guidelines for Dealing with Children and Vulnerable Adults’</w:t>
                            </w:r>
                            <w:r w:rsidRPr="00BE40C1">
                              <w:rPr>
                                <w:rFonts w:ascii="Calibri" w:hAnsi="Calibri"/>
                                <w:sz w:val="26"/>
                                <w:szCs w:val="26"/>
                              </w:rPr>
                              <w:t xml:space="preserve"> </w:t>
                            </w:r>
                          </w:p>
                          <w:p w:rsidR="00A6488B" w:rsidRDefault="00313A39" w:rsidP="00A6488B">
                            <w:pPr>
                              <w:pStyle w:val="ListParagraph"/>
                              <w:numPr>
                                <w:ilvl w:val="0"/>
                                <w:numId w:val="12"/>
                              </w:numPr>
                              <w:ind w:left="1080"/>
                              <w:rPr>
                                <w:rFonts w:ascii="Calibri" w:hAnsi="Calibri"/>
                              </w:rPr>
                            </w:pPr>
                            <w:r w:rsidRPr="00A6488B">
                              <w:rPr>
                                <w:rFonts w:ascii="Calibri" w:hAnsi="Calibri"/>
                              </w:rPr>
                              <w:t>Treat everyone with dignity and respect.</w:t>
                            </w:r>
                          </w:p>
                          <w:p w:rsidR="00A6488B" w:rsidRDefault="00A6488B" w:rsidP="00A6488B">
                            <w:pPr>
                              <w:pStyle w:val="ListParagraph"/>
                              <w:ind w:left="1800"/>
                              <w:rPr>
                                <w:rFonts w:ascii="Calibri" w:hAnsi="Calibri"/>
                              </w:rPr>
                            </w:pPr>
                          </w:p>
                          <w:p w:rsidR="00313A39" w:rsidRPr="00A6488B" w:rsidRDefault="00A6488B" w:rsidP="00A6488B">
                            <w:pPr>
                              <w:pStyle w:val="ListParagraph"/>
                              <w:numPr>
                                <w:ilvl w:val="0"/>
                                <w:numId w:val="12"/>
                              </w:numPr>
                              <w:ind w:left="1080"/>
                              <w:rPr>
                                <w:rFonts w:ascii="Calibri" w:hAnsi="Calibri"/>
                              </w:rPr>
                            </w:pPr>
                            <w:r>
                              <w:rPr>
                                <w:rFonts w:ascii="Calibri" w:hAnsi="Calibri"/>
                              </w:rPr>
                              <w:t>D</w:t>
                            </w:r>
                            <w:r w:rsidR="00313A39" w:rsidRPr="00A6488B">
                              <w:rPr>
                                <w:rFonts w:ascii="Calibri" w:hAnsi="Calibri"/>
                              </w:rPr>
                              <w:t>o not allow name calling, bullying or similar behaviour, by others to children and vulnerable adults, go unchallenged.</w:t>
                            </w:r>
                          </w:p>
                          <w:p w:rsidR="00313A39" w:rsidRPr="00313A39" w:rsidRDefault="00313A39" w:rsidP="00A6488B">
                            <w:pPr>
                              <w:pStyle w:val="ListParagraph"/>
                              <w:ind w:left="1080"/>
                              <w:rPr>
                                <w:rFonts w:ascii="Calibri" w:hAnsi="Calibri"/>
                              </w:rPr>
                            </w:pPr>
                          </w:p>
                          <w:p w:rsidR="00313A39" w:rsidRDefault="00313A39" w:rsidP="00A6488B">
                            <w:pPr>
                              <w:pStyle w:val="ListParagraph"/>
                              <w:numPr>
                                <w:ilvl w:val="0"/>
                                <w:numId w:val="12"/>
                              </w:numPr>
                              <w:ind w:left="1080"/>
                              <w:rPr>
                                <w:rFonts w:ascii="Calibri" w:hAnsi="Calibri"/>
                              </w:rPr>
                            </w:pPr>
                            <w:r w:rsidRPr="00313A39">
                              <w:rPr>
                                <w:rFonts w:ascii="Calibri" w:hAnsi="Calibri"/>
                              </w:rPr>
                              <w:t xml:space="preserve">Treat everyone equally and without differentiation, if at all possible. </w:t>
                            </w:r>
                          </w:p>
                          <w:p w:rsidR="00313A39" w:rsidRPr="00313A39" w:rsidRDefault="00313A39" w:rsidP="00A6488B">
                            <w:pPr>
                              <w:pStyle w:val="ListParagraph"/>
                              <w:ind w:left="1080"/>
                              <w:rPr>
                                <w:rFonts w:ascii="Calibri" w:hAnsi="Calibri"/>
                              </w:rPr>
                            </w:pPr>
                          </w:p>
                          <w:p w:rsidR="00313A39" w:rsidRDefault="00313A39" w:rsidP="00A6488B">
                            <w:pPr>
                              <w:pStyle w:val="ListParagraph"/>
                              <w:numPr>
                                <w:ilvl w:val="0"/>
                                <w:numId w:val="12"/>
                              </w:numPr>
                              <w:ind w:left="1080"/>
                              <w:rPr>
                                <w:rFonts w:ascii="Calibri" w:hAnsi="Calibri"/>
                              </w:rPr>
                            </w:pPr>
                            <w:r w:rsidRPr="00313A39">
                              <w:rPr>
                                <w:rFonts w:ascii="Calibri" w:hAnsi="Calibri"/>
                              </w:rPr>
                              <w:t>Plan events, projects or sessions so that more than one person is present when working with children and vulnerable adults. If you cannot avoid being on your own with children and vulnerable adults, then let someone else know where you are and what you are doing.</w:t>
                            </w:r>
                          </w:p>
                          <w:p w:rsidR="00313A39" w:rsidRPr="00313A39" w:rsidRDefault="00313A39" w:rsidP="00A6488B">
                            <w:pPr>
                              <w:pStyle w:val="ListParagraph"/>
                              <w:ind w:left="1080"/>
                              <w:rPr>
                                <w:rFonts w:ascii="Calibri" w:hAnsi="Calibri"/>
                              </w:rPr>
                            </w:pPr>
                          </w:p>
                          <w:p w:rsidR="00313A39" w:rsidRDefault="00313A39" w:rsidP="00A6488B">
                            <w:pPr>
                              <w:pStyle w:val="ListParagraph"/>
                              <w:numPr>
                                <w:ilvl w:val="0"/>
                                <w:numId w:val="12"/>
                              </w:numPr>
                              <w:ind w:left="1080"/>
                              <w:rPr>
                                <w:rFonts w:ascii="Calibri" w:hAnsi="Calibri"/>
                              </w:rPr>
                            </w:pPr>
                            <w:r w:rsidRPr="00313A39">
                              <w:rPr>
                                <w:rFonts w:ascii="Calibri" w:hAnsi="Calibri"/>
                              </w:rPr>
                              <w:t>Avoid any over familiar behaviour or contact and do not enter into any inappropriate emotional or physical relationship (including sexual) with children and vulnerable adults which is an abuse of their trust in you.</w:t>
                            </w:r>
                          </w:p>
                          <w:p w:rsidR="00313A39" w:rsidRPr="00313A39" w:rsidRDefault="00313A39" w:rsidP="00A6488B">
                            <w:pPr>
                              <w:pStyle w:val="ListParagraph"/>
                              <w:ind w:left="1080"/>
                              <w:rPr>
                                <w:rFonts w:ascii="Calibri" w:hAnsi="Calibri"/>
                              </w:rPr>
                            </w:pPr>
                          </w:p>
                          <w:p w:rsidR="00313A39" w:rsidRDefault="00313A39" w:rsidP="00A6488B">
                            <w:pPr>
                              <w:pStyle w:val="ListParagraph"/>
                              <w:numPr>
                                <w:ilvl w:val="0"/>
                                <w:numId w:val="12"/>
                              </w:numPr>
                              <w:ind w:left="1080"/>
                              <w:rPr>
                                <w:rFonts w:ascii="Calibri" w:hAnsi="Calibri"/>
                              </w:rPr>
                            </w:pPr>
                            <w:r w:rsidRPr="00313A39">
                              <w:rPr>
                                <w:rFonts w:ascii="Calibri" w:hAnsi="Calibri"/>
                              </w:rPr>
                              <w:t>Do not drink alcohol if children or vulnerable adults are in your direct care. Do not let children drink or come into contact with alcohol. Discretion must be used with regards to alcohol and vulnerable adults, depending on their vulnerabilities and the situation.</w:t>
                            </w:r>
                          </w:p>
                          <w:p w:rsidR="00313A39" w:rsidRPr="00313A39" w:rsidRDefault="00313A39" w:rsidP="00A6488B">
                            <w:pPr>
                              <w:pStyle w:val="ListParagraph"/>
                              <w:ind w:left="1080"/>
                              <w:rPr>
                                <w:rFonts w:ascii="Calibri" w:hAnsi="Calibri"/>
                              </w:rPr>
                            </w:pPr>
                          </w:p>
                          <w:p w:rsidR="00313A39" w:rsidRDefault="00313A39" w:rsidP="00A6488B">
                            <w:pPr>
                              <w:pStyle w:val="ListParagraph"/>
                              <w:numPr>
                                <w:ilvl w:val="0"/>
                                <w:numId w:val="12"/>
                              </w:numPr>
                              <w:ind w:left="1080"/>
                              <w:rPr>
                                <w:rFonts w:ascii="Calibri" w:hAnsi="Calibri"/>
                              </w:rPr>
                            </w:pPr>
                            <w:r w:rsidRPr="00313A39">
                              <w:rPr>
                                <w:rFonts w:ascii="Calibri" w:hAnsi="Calibri"/>
                              </w:rPr>
                              <w:t>Be aware and sensitive to the risks and dangers which may cause harm or injury to children and</w:t>
                            </w:r>
                            <w:r w:rsidR="00F54A9F">
                              <w:rPr>
                                <w:rFonts w:ascii="Calibri" w:hAnsi="Calibri"/>
                              </w:rPr>
                              <w:t xml:space="preserve"> vulnerable adults, e.g. access to cleaning materials or other chemicals, </w:t>
                            </w:r>
                            <w:r w:rsidRPr="00313A39">
                              <w:rPr>
                                <w:rFonts w:ascii="Calibri" w:hAnsi="Calibri"/>
                              </w:rPr>
                              <w:t>and do your best to reduce these.</w:t>
                            </w:r>
                          </w:p>
                          <w:p w:rsidR="00313A39" w:rsidRPr="00313A39" w:rsidRDefault="00313A39" w:rsidP="00A6488B">
                            <w:pPr>
                              <w:pStyle w:val="ListParagraph"/>
                              <w:ind w:left="1080"/>
                              <w:rPr>
                                <w:rFonts w:ascii="Calibri" w:hAnsi="Calibri"/>
                              </w:rPr>
                            </w:pPr>
                          </w:p>
                          <w:p w:rsidR="00A6488B" w:rsidRPr="00A6488B" w:rsidRDefault="00313A39" w:rsidP="00B51BBA">
                            <w:pPr>
                              <w:pStyle w:val="ListParagraph"/>
                              <w:numPr>
                                <w:ilvl w:val="0"/>
                                <w:numId w:val="12"/>
                              </w:numPr>
                              <w:ind w:left="1080"/>
                              <w:rPr>
                                <w:rFonts w:ascii="Calibri" w:hAnsi="Calibri"/>
                              </w:rPr>
                            </w:pPr>
                            <w:r w:rsidRPr="00A6488B">
                              <w:rPr>
                                <w:rFonts w:ascii="Calibri" w:hAnsi="Calibri"/>
                              </w:rPr>
                              <w:t xml:space="preserve">If a child or vulnerable adult refers allegations of abuse to you, or you are suspicious that a person is being abused, then take the allegations seriously and follow: </w:t>
                            </w:r>
                            <w:r w:rsidRPr="00A6488B">
                              <w:rPr>
                                <w:rFonts w:ascii="Calibri" w:hAnsi="Calibri"/>
                                <w:b/>
                              </w:rPr>
                              <w:t>‘Friends of Riverside Trustees – What to Do If Abuse is Reported to You or You Suspect Abuse’.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3" o:spid="_x0000_s1027" type="#_x0000_t202" style="width:468.3pt;height:48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" filled="f" strokeweight=".5pt">
                <v:textbox>
                  <w:txbxContent>
                    <w:p w:rsidR="00313A39" w:rsidRDefault="00313A39" w:rsidP="00BE40C1">
                      <w:pPr>
                        <w:ind w:left="360"/>
                        <w:rPr>
                          <w:rFonts w:ascii="Calibri" w:hAnsi="Calibri"/>
                          <w:b/>
                          <w:sz w:val="26"/>
                          <w:szCs w:val="26"/>
                        </w:rPr>
                      </w:pPr>
                    </w:p>
                    <w:p w:rsidR="00A6488B" w:rsidRDefault="00313A39" w:rsidP="00A6488B">
                      <w:pPr>
                        <w:ind w:left="360"/>
                        <w:rPr>
                          <w:rFonts w:ascii="Calibri" w:hAnsi="Calibri"/>
                          <w:sz w:val="26"/>
                          <w:szCs w:val="26"/>
                        </w:rPr>
                      </w:pPr>
                      <w:r w:rsidRPr="00BE40C1">
                        <w:rPr>
                          <w:rFonts w:ascii="Calibri" w:hAnsi="Calibri"/>
                          <w:b/>
                          <w:sz w:val="26"/>
                          <w:szCs w:val="26"/>
                        </w:rPr>
                        <w:t>‘Friends of Riverside Trustees – Good Practice Guidelines for Dealing with Children and Vulnerable Adults’</w:t>
                      </w:r>
                      <w:r w:rsidRPr="00BE40C1">
                        <w:rPr>
                          <w:rFonts w:ascii="Calibri" w:hAnsi="Calibri"/>
                          <w:sz w:val="26"/>
                          <w:szCs w:val="26"/>
                        </w:rPr>
                        <w:t xml:space="preserve"> </w:t>
                      </w:r>
                    </w:p>
                    <w:p w:rsidR="00A6488B" w:rsidRDefault="00313A39" w:rsidP="00A6488B">
                      <w:pPr>
                        <w:pStyle w:val="ListParagraph"/>
                        <w:numPr>
                          <w:ilvl w:val="0"/>
                          <w:numId w:val="12"/>
                        </w:numPr>
                        <w:ind w:left="1080"/>
                        <w:rPr>
                          <w:rFonts w:ascii="Calibri" w:hAnsi="Calibri"/>
                        </w:rPr>
                      </w:pPr>
                      <w:r w:rsidRPr="00A6488B">
                        <w:rPr>
                          <w:rFonts w:ascii="Calibri" w:hAnsi="Calibri"/>
                        </w:rPr>
                        <w:t>Treat everyone with dignity and respect.</w:t>
                      </w:r>
                    </w:p>
                    <w:p w:rsidR="00A6488B" w:rsidRDefault="00A6488B" w:rsidP="00A6488B">
                      <w:pPr>
                        <w:pStyle w:val="ListParagraph"/>
                        <w:ind w:left="1800"/>
                        <w:rPr>
                          <w:rFonts w:ascii="Calibri" w:hAnsi="Calibri"/>
                        </w:rPr>
                      </w:pPr>
                    </w:p>
                    <w:p w:rsidR="00313A39" w:rsidRPr="00A6488B" w:rsidRDefault="00A6488B" w:rsidP="00A6488B">
                      <w:pPr>
                        <w:pStyle w:val="ListParagraph"/>
                        <w:numPr>
                          <w:ilvl w:val="0"/>
                          <w:numId w:val="12"/>
                        </w:numPr>
                        <w:ind w:left="1080"/>
                        <w:rPr>
                          <w:rFonts w:ascii="Calibri" w:hAnsi="Calibri"/>
                        </w:rPr>
                      </w:pPr>
                      <w:r>
                        <w:rPr>
                          <w:rFonts w:ascii="Calibri" w:hAnsi="Calibri"/>
                        </w:rPr>
                        <w:t>D</w:t>
                      </w:r>
                      <w:r w:rsidR="00313A39" w:rsidRPr="00A6488B">
                        <w:rPr>
                          <w:rFonts w:ascii="Calibri" w:hAnsi="Calibri"/>
                        </w:rPr>
                        <w:t>o not allow name calling, bullying or similar behaviour, by others to children and vulnerable adults, go unchallenged.</w:t>
                      </w:r>
                    </w:p>
                    <w:p w:rsidR="00313A39" w:rsidRPr="00313A39" w:rsidRDefault="00313A39" w:rsidP="00A6488B">
                      <w:pPr>
                        <w:pStyle w:val="ListParagraph"/>
                        <w:ind w:left="1080"/>
                        <w:rPr>
                          <w:rFonts w:ascii="Calibri" w:hAnsi="Calibri"/>
                        </w:rPr>
                      </w:pPr>
                    </w:p>
                    <w:p w:rsidR="00313A39" w:rsidRDefault="00313A39" w:rsidP="00A6488B">
                      <w:pPr>
                        <w:pStyle w:val="ListParagraph"/>
                        <w:numPr>
                          <w:ilvl w:val="0"/>
                          <w:numId w:val="12"/>
                        </w:numPr>
                        <w:ind w:left="1080"/>
                        <w:rPr>
                          <w:rFonts w:ascii="Calibri" w:hAnsi="Calibri"/>
                        </w:rPr>
                      </w:pPr>
                      <w:r w:rsidRPr="00313A39">
                        <w:rPr>
                          <w:rFonts w:ascii="Calibri" w:hAnsi="Calibri"/>
                        </w:rPr>
                        <w:t xml:space="preserve">Treat everyone equally and without differentiation, if at all possible. </w:t>
                      </w:r>
                    </w:p>
                    <w:p w:rsidR="00313A39" w:rsidRPr="00313A39" w:rsidRDefault="00313A39" w:rsidP="00A6488B">
                      <w:pPr>
                        <w:pStyle w:val="ListParagraph"/>
                        <w:ind w:left="1080"/>
                        <w:rPr>
                          <w:rFonts w:ascii="Calibri" w:hAnsi="Calibri"/>
                        </w:rPr>
                      </w:pPr>
                    </w:p>
                    <w:p w:rsidR="00313A39" w:rsidRDefault="00313A39" w:rsidP="00A6488B">
                      <w:pPr>
                        <w:pStyle w:val="ListParagraph"/>
                        <w:numPr>
                          <w:ilvl w:val="0"/>
                          <w:numId w:val="12"/>
                        </w:numPr>
                        <w:ind w:left="1080"/>
                        <w:rPr>
                          <w:rFonts w:ascii="Calibri" w:hAnsi="Calibri"/>
                        </w:rPr>
                      </w:pPr>
                      <w:r w:rsidRPr="00313A39">
                        <w:rPr>
                          <w:rFonts w:ascii="Calibri" w:hAnsi="Calibri"/>
                        </w:rPr>
                        <w:t>Plan events, projects or sessions so that more than one person is present when working with children and vulnerable adults. If you cannot avoid being on your own with children and vulnerable adults, then let someone else know where you are and what you are doing.</w:t>
                      </w:r>
                    </w:p>
                    <w:p w:rsidR="00313A39" w:rsidRPr="00313A39" w:rsidRDefault="00313A39" w:rsidP="00A6488B">
                      <w:pPr>
                        <w:pStyle w:val="ListParagraph"/>
                        <w:ind w:left="1080"/>
                        <w:rPr>
                          <w:rFonts w:ascii="Calibri" w:hAnsi="Calibri"/>
                        </w:rPr>
                      </w:pPr>
                    </w:p>
                    <w:p w:rsidR="00313A39" w:rsidRDefault="00313A39" w:rsidP="00A6488B">
                      <w:pPr>
                        <w:pStyle w:val="ListParagraph"/>
                        <w:numPr>
                          <w:ilvl w:val="0"/>
                          <w:numId w:val="12"/>
                        </w:numPr>
                        <w:ind w:left="1080"/>
                        <w:rPr>
                          <w:rFonts w:ascii="Calibri" w:hAnsi="Calibri"/>
                        </w:rPr>
                      </w:pPr>
                      <w:r w:rsidRPr="00313A39">
                        <w:rPr>
                          <w:rFonts w:ascii="Calibri" w:hAnsi="Calibri"/>
                        </w:rPr>
                        <w:t>Avoid any over familiar behaviour or contact and do not enter into any inappropriate emotional or physical relationship (including sexual) with children and vulnerable adults which is an abuse of their trust in you.</w:t>
                      </w:r>
                    </w:p>
                    <w:p w:rsidR="00313A39" w:rsidRPr="00313A39" w:rsidRDefault="00313A39" w:rsidP="00A6488B">
                      <w:pPr>
                        <w:pStyle w:val="ListParagraph"/>
                        <w:ind w:left="1080"/>
                        <w:rPr>
                          <w:rFonts w:ascii="Calibri" w:hAnsi="Calibri"/>
                        </w:rPr>
                      </w:pPr>
                    </w:p>
                    <w:p w:rsidR="00313A39" w:rsidRDefault="00313A39" w:rsidP="00A6488B">
                      <w:pPr>
                        <w:pStyle w:val="ListParagraph"/>
                        <w:numPr>
                          <w:ilvl w:val="0"/>
                          <w:numId w:val="12"/>
                        </w:numPr>
                        <w:ind w:left="1080"/>
                        <w:rPr>
                          <w:rFonts w:ascii="Calibri" w:hAnsi="Calibri"/>
                        </w:rPr>
                      </w:pPr>
                      <w:r w:rsidRPr="00313A39">
                        <w:rPr>
                          <w:rFonts w:ascii="Calibri" w:hAnsi="Calibri"/>
                        </w:rPr>
                        <w:t>Do not drink alcohol if children or vulnerable adults are in your direct care. Do not let children drink or come into contact with alcohol. Discretion must be used with regards to alcohol and vulnerable adults, depending on their vulnerabilities and the situation.</w:t>
                      </w:r>
                    </w:p>
                    <w:p w:rsidR="00313A39" w:rsidRPr="00313A39" w:rsidRDefault="00313A39" w:rsidP="00A6488B">
                      <w:pPr>
                        <w:pStyle w:val="ListParagraph"/>
                        <w:ind w:left="1080"/>
                        <w:rPr>
                          <w:rFonts w:ascii="Calibri" w:hAnsi="Calibri"/>
                        </w:rPr>
                      </w:pPr>
                    </w:p>
                    <w:p w:rsidR="00313A39" w:rsidRDefault="00313A39" w:rsidP="00A6488B">
                      <w:pPr>
                        <w:pStyle w:val="ListParagraph"/>
                        <w:numPr>
                          <w:ilvl w:val="0"/>
                          <w:numId w:val="12"/>
                        </w:numPr>
                        <w:ind w:left="1080"/>
                        <w:rPr>
                          <w:rFonts w:ascii="Calibri" w:hAnsi="Calibri"/>
                        </w:rPr>
                      </w:pPr>
                      <w:r w:rsidRPr="00313A39">
                        <w:rPr>
                          <w:rFonts w:ascii="Calibri" w:hAnsi="Calibri"/>
                        </w:rPr>
                        <w:t>Be aware and sensitive to the risks and dangers which may cause harm or injury to children and</w:t>
                      </w:r>
                      <w:r w:rsidR="00F54A9F">
                        <w:rPr>
                          <w:rFonts w:ascii="Calibri" w:hAnsi="Calibri"/>
                        </w:rPr>
                        <w:t xml:space="preserve"> vulnerable adults, e.g. access to cleaning materials or other chemicals, </w:t>
                      </w:r>
                      <w:r w:rsidRPr="00313A39">
                        <w:rPr>
                          <w:rFonts w:ascii="Calibri" w:hAnsi="Calibri"/>
                        </w:rPr>
                        <w:t>and do your best to reduce these.</w:t>
                      </w:r>
                    </w:p>
                    <w:p w:rsidR="00313A39" w:rsidRPr="00313A39" w:rsidRDefault="00313A39" w:rsidP="00A6488B">
                      <w:pPr>
                        <w:pStyle w:val="ListParagraph"/>
                        <w:ind w:left="1080"/>
                        <w:rPr>
                          <w:rFonts w:ascii="Calibri" w:hAnsi="Calibri"/>
                        </w:rPr>
                      </w:pPr>
                    </w:p>
                    <w:p w:rsidR="00A6488B" w:rsidRPr="00A6488B" w:rsidRDefault="00313A39" w:rsidP="00B51BBA">
                      <w:pPr>
                        <w:pStyle w:val="ListParagraph"/>
                        <w:numPr>
                          <w:ilvl w:val="0"/>
                          <w:numId w:val="12"/>
                        </w:numPr>
                        <w:ind w:left="1080"/>
                        <w:rPr>
                          <w:rFonts w:ascii="Calibri" w:hAnsi="Calibri"/>
                        </w:rPr>
                      </w:pPr>
                      <w:r w:rsidRPr="00A6488B">
                        <w:rPr>
                          <w:rFonts w:ascii="Calibri" w:hAnsi="Calibri"/>
                        </w:rPr>
                        <w:t xml:space="preserve">If a child or vulnerable adult refers allegations of abuse to you, or you are suspicious that a person is being abused, then take the allegations seriously and follow: </w:t>
                      </w:r>
                      <w:r w:rsidRPr="00A6488B">
                        <w:rPr>
                          <w:rFonts w:ascii="Calibri" w:hAnsi="Calibri"/>
                          <w:b/>
                        </w:rPr>
                        <w:t>‘Friends of Riverside Trustees – What to Do If Abuse is Reported to You or You Suspect Abuse’.</w:t>
                      </w:r>
                    </w:p>
                  </w:txbxContent>
                </v:textbox>
                <w10:anchorlock/>
              </v:shape>
            </w:pict>
          </mc:Fallback>
        </mc:AlternateContent>
      </w:r>
    </w:p>
    <w:p w:rsidR="007930B5" w:rsidRDefault="007930B5" w:rsidP="007930B5">
      <w:pPr>
        <w:rPr>
          <w:rFonts w:ascii="Calibri" w:hAnsi="Calibri"/>
          <w:b/>
          <w:sz w:val="28"/>
          <w:szCs w:val="28"/>
          <w:u w:val="single"/>
        </w:rPr>
      </w:pPr>
    </w:p>
    <w:p w:rsidR="007930B5" w:rsidRPr="00B546DB" w:rsidRDefault="00B546DB" w:rsidP="007930B5">
      <w:pPr>
        <w:rPr>
          <w:rFonts w:ascii="Calibri" w:hAnsi="Calibri"/>
          <w:color w:val="BFBFBF" w:themeColor="background1" w:themeShade="BF"/>
          <w:sz w:val="28"/>
          <w:szCs w:val="28"/>
        </w:rPr>
      </w:pPr>
      <w:r>
        <w:rPr>
          <w:rFonts w:ascii="Calibri" w:hAnsi="Calibri"/>
          <w:color w:val="BFBFBF" w:themeColor="background1" w:themeShade="BF"/>
          <w:sz w:val="28"/>
          <w:szCs w:val="28"/>
        </w:rPr>
        <w:t xml:space="preserve">   </w:t>
      </w:r>
      <w:r w:rsidRPr="00B546DB">
        <w:rPr>
          <w:rFonts w:ascii="Calibri" w:hAnsi="Calibri"/>
          <w:color w:val="BFBFBF" w:themeColor="background1" w:themeShade="BF"/>
          <w:sz w:val="28"/>
          <w:szCs w:val="28"/>
        </w:rPr>
        <w:t xml:space="preserve"> ---------------------------------------------------------------------------------------------------------------</w:t>
      </w:r>
    </w:p>
    <w:p w:rsidR="007930B5" w:rsidRDefault="007930B5" w:rsidP="007930B5">
      <w:pPr>
        <w:rPr>
          <w:rFonts w:ascii="Calibri" w:hAnsi="Calibri"/>
          <w:b/>
          <w:sz w:val="28"/>
          <w:szCs w:val="28"/>
          <w:u w:val="single"/>
        </w:rPr>
      </w:pPr>
    </w:p>
    <w:p w:rsidR="007930B5" w:rsidRDefault="007930B5" w:rsidP="007930B5">
      <w:pPr>
        <w:rPr>
          <w:rFonts w:ascii="Calibri" w:hAnsi="Calibri"/>
          <w:b/>
          <w:sz w:val="28"/>
          <w:szCs w:val="28"/>
          <w:u w:val="single"/>
        </w:rPr>
      </w:pPr>
    </w:p>
    <w:p w:rsidR="007930B5" w:rsidRDefault="007930B5" w:rsidP="007930B5">
      <w:pPr>
        <w:rPr>
          <w:rFonts w:ascii="Calibri" w:hAnsi="Calibri"/>
          <w:b/>
          <w:sz w:val="28"/>
          <w:szCs w:val="28"/>
          <w:u w:val="single"/>
        </w:rPr>
      </w:pPr>
    </w:p>
    <w:p w:rsidR="007930B5" w:rsidRDefault="007930B5" w:rsidP="007930B5">
      <w:pPr>
        <w:rPr>
          <w:rFonts w:ascii="Calibri" w:hAnsi="Calibri"/>
          <w:b/>
          <w:sz w:val="28"/>
          <w:szCs w:val="28"/>
          <w:u w:val="single"/>
        </w:rPr>
      </w:pPr>
    </w:p>
    <w:p w:rsidR="007930B5" w:rsidRDefault="007930B5" w:rsidP="007930B5">
      <w:pPr>
        <w:rPr>
          <w:rFonts w:ascii="Calibri" w:hAnsi="Calibri"/>
          <w:b/>
          <w:sz w:val="28"/>
          <w:szCs w:val="28"/>
          <w:u w:val="single"/>
        </w:rPr>
      </w:pPr>
    </w:p>
    <w:p w:rsidR="007930B5" w:rsidRDefault="007930B5" w:rsidP="007930B5">
      <w:pPr>
        <w:rPr>
          <w:rFonts w:ascii="Calibri" w:hAnsi="Calibri"/>
          <w:b/>
          <w:sz w:val="28"/>
          <w:szCs w:val="28"/>
          <w:u w:val="single"/>
        </w:rPr>
      </w:pPr>
    </w:p>
    <w:p w:rsidR="007930B5" w:rsidRDefault="007930B5" w:rsidP="007930B5">
      <w:pPr>
        <w:rPr>
          <w:rFonts w:ascii="Calibri" w:hAnsi="Calibri"/>
          <w:b/>
          <w:sz w:val="28"/>
          <w:szCs w:val="28"/>
          <w:u w:val="single"/>
        </w:rPr>
      </w:pPr>
    </w:p>
    <w:p w:rsidR="007930B5" w:rsidRDefault="0099445A" w:rsidP="007930B5">
      <w:pPr>
        <w:rPr>
          <w:rFonts w:ascii="Calibri" w:hAnsi="Calibri"/>
          <w:b/>
          <w:sz w:val="28"/>
          <w:szCs w:val="28"/>
          <w:u w:val="single"/>
        </w:rPr>
      </w:pPr>
      <w:r>
        <w:rPr>
          <w:rFonts w:ascii="Calibri" w:hAnsi="Calibri"/>
          <w:b/>
          <w:sz w:val="28"/>
          <w:szCs w:val="28"/>
          <w:u w:val="single"/>
        </w:rPr>
        <w:lastRenderedPageBreak/>
        <w:t xml:space="preserve">FRIENDS OF RIVERSIDE </w:t>
      </w:r>
    </w:p>
    <w:p w:rsidR="00427814" w:rsidRDefault="00427814" w:rsidP="00427814">
      <w:pPr>
        <w:rPr>
          <w:rFonts w:ascii="Calibri" w:hAnsi="Calibri"/>
          <w:i/>
        </w:rPr>
      </w:pPr>
      <w:r>
        <w:rPr>
          <w:rFonts w:ascii="Calibri" w:hAnsi="Calibri"/>
          <w:b/>
        </w:rPr>
        <w:t xml:space="preserve">TRUSTEES DBS CHECKS COMPLETED </w:t>
      </w:r>
    </w:p>
    <w:tbl>
      <w:tblPr>
        <w:tblStyle w:val="TableGrid"/>
        <w:tblW w:w="0" w:type="auto"/>
        <w:tblLook w:val="04A0" w:firstRow="1" w:lastRow="0" w:firstColumn="1" w:lastColumn="0" w:noHBand="0" w:noVBand="1"/>
      </w:tblPr>
      <w:tblGrid>
        <w:gridCol w:w="2830"/>
        <w:gridCol w:w="1418"/>
        <w:gridCol w:w="3118"/>
        <w:gridCol w:w="1425"/>
        <w:gridCol w:w="1665"/>
      </w:tblGrid>
      <w:tr w:rsidR="0099445A" w:rsidTr="0099445A">
        <w:tc>
          <w:tcPr>
            <w:tcW w:w="2830" w:type="dxa"/>
          </w:tcPr>
          <w:p w:rsidR="0099445A" w:rsidRPr="007B178F" w:rsidRDefault="0099445A" w:rsidP="002D430A">
            <w:pPr>
              <w:rPr>
                <w:rFonts w:ascii="Calibri" w:hAnsi="Calibri"/>
                <w:b/>
              </w:rPr>
            </w:pPr>
            <w:r>
              <w:rPr>
                <w:rFonts w:ascii="Calibri" w:hAnsi="Calibri"/>
                <w:b/>
              </w:rPr>
              <w:t xml:space="preserve">Names of Trustees who have had successful DBS checks completed </w:t>
            </w:r>
          </w:p>
        </w:tc>
        <w:tc>
          <w:tcPr>
            <w:tcW w:w="1418" w:type="dxa"/>
          </w:tcPr>
          <w:p w:rsidR="0099445A" w:rsidRPr="007B178F" w:rsidRDefault="0099445A" w:rsidP="00F54A9F">
            <w:pPr>
              <w:rPr>
                <w:rFonts w:ascii="Calibri" w:hAnsi="Calibri"/>
                <w:b/>
              </w:rPr>
            </w:pPr>
            <w:r>
              <w:rPr>
                <w:rFonts w:ascii="Calibri" w:hAnsi="Calibri"/>
                <w:b/>
              </w:rPr>
              <w:t>Date of DBS Check</w:t>
            </w:r>
          </w:p>
        </w:tc>
        <w:tc>
          <w:tcPr>
            <w:tcW w:w="3118" w:type="dxa"/>
          </w:tcPr>
          <w:p w:rsidR="0099445A" w:rsidRPr="007B178F" w:rsidRDefault="0099445A" w:rsidP="000F6A59">
            <w:pPr>
              <w:rPr>
                <w:rFonts w:ascii="Calibri" w:hAnsi="Calibri"/>
                <w:b/>
              </w:rPr>
            </w:pPr>
            <w:r>
              <w:rPr>
                <w:rFonts w:ascii="Calibri" w:hAnsi="Calibri"/>
                <w:b/>
              </w:rPr>
              <w:t xml:space="preserve">Signature of Secretary (Trustee) and date confirming verification/sight of original and that they are holding a copy in confidential records. To be reported at a meeting of the Trustees and </w:t>
            </w:r>
            <w:r w:rsidR="00AB7850">
              <w:rPr>
                <w:rFonts w:ascii="Calibri" w:hAnsi="Calibri"/>
                <w:b/>
              </w:rPr>
              <w:t>recorded in the minutes</w:t>
            </w:r>
          </w:p>
        </w:tc>
        <w:tc>
          <w:tcPr>
            <w:tcW w:w="1425" w:type="dxa"/>
          </w:tcPr>
          <w:p w:rsidR="0099445A" w:rsidRDefault="0099445A" w:rsidP="006D11D1">
            <w:pPr>
              <w:rPr>
                <w:rFonts w:ascii="Calibri" w:hAnsi="Calibri"/>
                <w:b/>
              </w:rPr>
            </w:pPr>
            <w:r>
              <w:rPr>
                <w:rFonts w:ascii="Calibri" w:hAnsi="Calibri"/>
                <w:b/>
              </w:rPr>
              <w:t>Date of Minuted Meeting</w:t>
            </w:r>
          </w:p>
        </w:tc>
        <w:tc>
          <w:tcPr>
            <w:tcW w:w="1665" w:type="dxa"/>
          </w:tcPr>
          <w:p w:rsidR="0099445A" w:rsidRDefault="0099445A" w:rsidP="0099445A">
            <w:pPr>
              <w:rPr>
                <w:rFonts w:ascii="Calibri" w:hAnsi="Calibri"/>
                <w:b/>
              </w:rPr>
            </w:pPr>
            <w:r>
              <w:rPr>
                <w:rFonts w:ascii="Calibri" w:hAnsi="Calibri"/>
                <w:b/>
              </w:rPr>
              <w:t>Diary Date for DBS Check Review</w:t>
            </w:r>
          </w:p>
        </w:tc>
      </w:tr>
      <w:tr w:rsidR="0099445A" w:rsidTr="0099445A">
        <w:trPr>
          <w:trHeight w:val="851"/>
        </w:trPr>
        <w:tc>
          <w:tcPr>
            <w:tcW w:w="2830" w:type="dxa"/>
          </w:tcPr>
          <w:p w:rsidR="0099445A" w:rsidRDefault="0099445A" w:rsidP="00BA302E">
            <w:pPr>
              <w:rPr>
                <w:rFonts w:ascii="Calibri" w:hAnsi="Calibri"/>
              </w:rPr>
            </w:pPr>
          </w:p>
        </w:tc>
        <w:tc>
          <w:tcPr>
            <w:tcW w:w="1418" w:type="dxa"/>
          </w:tcPr>
          <w:p w:rsidR="0099445A" w:rsidRDefault="0099445A" w:rsidP="00BA302E">
            <w:pPr>
              <w:rPr>
                <w:rFonts w:ascii="Calibri" w:hAnsi="Calibri"/>
              </w:rPr>
            </w:pPr>
          </w:p>
        </w:tc>
        <w:tc>
          <w:tcPr>
            <w:tcW w:w="3118" w:type="dxa"/>
          </w:tcPr>
          <w:p w:rsidR="0099445A" w:rsidRDefault="0099445A" w:rsidP="00BA302E">
            <w:pPr>
              <w:rPr>
                <w:rFonts w:ascii="Calibri" w:hAnsi="Calibri"/>
              </w:rPr>
            </w:pPr>
          </w:p>
        </w:tc>
        <w:tc>
          <w:tcPr>
            <w:tcW w:w="1425" w:type="dxa"/>
          </w:tcPr>
          <w:p w:rsidR="0099445A" w:rsidRDefault="0099445A" w:rsidP="00BA302E">
            <w:pPr>
              <w:rPr>
                <w:rFonts w:ascii="Calibri" w:hAnsi="Calibri"/>
              </w:rPr>
            </w:pPr>
          </w:p>
        </w:tc>
        <w:tc>
          <w:tcPr>
            <w:tcW w:w="1665" w:type="dxa"/>
          </w:tcPr>
          <w:p w:rsidR="0099445A" w:rsidRDefault="0099445A" w:rsidP="00BA302E">
            <w:pPr>
              <w:rPr>
                <w:rFonts w:ascii="Calibri" w:hAnsi="Calibri"/>
              </w:rPr>
            </w:pPr>
          </w:p>
        </w:tc>
      </w:tr>
      <w:tr w:rsidR="0099445A" w:rsidTr="0099445A">
        <w:trPr>
          <w:trHeight w:val="851"/>
        </w:trPr>
        <w:tc>
          <w:tcPr>
            <w:tcW w:w="2830" w:type="dxa"/>
          </w:tcPr>
          <w:p w:rsidR="0099445A" w:rsidRDefault="0099445A" w:rsidP="00BA302E">
            <w:pPr>
              <w:rPr>
                <w:rFonts w:ascii="Calibri" w:hAnsi="Calibri"/>
              </w:rPr>
            </w:pPr>
          </w:p>
        </w:tc>
        <w:tc>
          <w:tcPr>
            <w:tcW w:w="1418" w:type="dxa"/>
          </w:tcPr>
          <w:p w:rsidR="0099445A" w:rsidRDefault="0099445A" w:rsidP="00BA302E">
            <w:pPr>
              <w:rPr>
                <w:rFonts w:ascii="Calibri" w:hAnsi="Calibri"/>
              </w:rPr>
            </w:pPr>
          </w:p>
        </w:tc>
        <w:tc>
          <w:tcPr>
            <w:tcW w:w="3118" w:type="dxa"/>
          </w:tcPr>
          <w:p w:rsidR="0099445A" w:rsidRDefault="0099445A" w:rsidP="00BA302E">
            <w:pPr>
              <w:rPr>
                <w:rFonts w:ascii="Calibri" w:hAnsi="Calibri"/>
              </w:rPr>
            </w:pPr>
          </w:p>
        </w:tc>
        <w:tc>
          <w:tcPr>
            <w:tcW w:w="1425" w:type="dxa"/>
          </w:tcPr>
          <w:p w:rsidR="0099445A" w:rsidRDefault="0099445A" w:rsidP="00BA302E">
            <w:pPr>
              <w:rPr>
                <w:rFonts w:ascii="Calibri" w:hAnsi="Calibri"/>
              </w:rPr>
            </w:pPr>
          </w:p>
        </w:tc>
        <w:tc>
          <w:tcPr>
            <w:tcW w:w="1665" w:type="dxa"/>
          </w:tcPr>
          <w:p w:rsidR="0099445A" w:rsidRDefault="0099445A" w:rsidP="00BA302E">
            <w:pPr>
              <w:rPr>
                <w:rFonts w:ascii="Calibri" w:hAnsi="Calibri"/>
              </w:rPr>
            </w:pPr>
          </w:p>
        </w:tc>
      </w:tr>
      <w:tr w:rsidR="0099445A" w:rsidTr="0099445A">
        <w:trPr>
          <w:trHeight w:val="851"/>
        </w:trPr>
        <w:tc>
          <w:tcPr>
            <w:tcW w:w="2830" w:type="dxa"/>
          </w:tcPr>
          <w:p w:rsidR="0099445A" w:rsidRDefault="0099445A" w:rsidP="00BA302E">
            <w:pPr>
              <w:rPr>
                <w:rFonts w:ascii="Calibri" w:hAnsi="Calibri"/>
              </w:rPr>
            </w:pPr>
          </w:p>
        </w:tc>
        <w:tc>
          <w:tcPr>
            <w:tcW w:w="1418" w:type="dxa"/>
          </w:tcPr>
          <w:p w:rsidR="0099445A" w:rsidRDefault="0099445A" w:rsidP="00BA302E">
            <w:pPr>
              <w:rPr>
                <w:rFonts w:ascii="Calibri" w:hAnsi="Calibri"/>
              </w:rPr>
            </w:pPr>
          </w:p>
        </w:tc>
        <w:tc>
          <w:tcPr>
            <w:tcW w:w="3118" w:type="dxa"/>
          </w:tcPr>
          <w:p w:rsidR="0099445A" w:rsidRDefault="0099445A" w:rsidP="00BA302E">
            <w:pPr>
              <w:rPr>
                <w:rFonts w:ascii="Calibri" w:hAnsi="Calibri"/>
              </w:rPr>
            </w:pPr>
          </w:p>
        </w:tc>
        <w:tc>
          <w:tcPr>
            <w:tcW w:w="1425" w:type="dxa"/>
          </w:tcPr>
          <w:p w:rsidR="0099445A" w:rsidRDefault="0099445A" w:rsidP="00BA302E">
            <w:pPr>
              <w:rPr>
                <w:rFonts w:ascii="Calibri" w:hAnsi="Calibri"/>
              </w:rPr>
            </w:pPr>
          </w:p>
        </w:tc>
        <w:tc>
          <w:tcPr>
            <w:tcW w:w="1665" w:type="dxa"/>
          </w:tcPr>
          <w:p w:rsidR="0099445A" w:rsidRDefault="0099445A" w:rsidP="00BA302E">
            <w:pPr>
              <w:rPr>
                <w:rFonts w:ascii="Calibri" w:hAnsi="Calibri"/>
              </w:rPr>
            </w:pPr>
          </w:p>
        </w:tc>
      </w:tr>
      <w:tr w:rsidR="0099445A" w:rsidTr="0099445A">
        <w:trPr>
          <w:trHeight w:val="851"/>
        </w:trPr>
        <w:tc>
          <w:tcPr>
            <w:tcW w:w="2830" w:type="dxa"/>
          </w:tcPr>
          <w:p w:rsidR="0099445A" w:rsidRDefault="0099445A" w:rsidP="00BA302E">
            <w:pPr>
              <w:rPr>
                <w:rFonts w:ascii="Calibri" w:hAnsi="Calibri"/>
              </w:rPr>
            </w:pPr>
          </w:p>
        </w:tc>
        <w:tc>
          <w:tcPr>
            <w:tcW w:w="1418" w:type="dxa"/>
          </w:tcPr>
          <w:p w:rsidR="0099445A" w:rsidRDefault="0099445A" w:rsidP="00BA302E">
            <w:pPr>
              <w:rPr>
                <w:rFonts w:ascii="Calibri" w:hAnsi="Calibri"/>
              </w:rPr>
            </w:pPr>
          </w:p>
        </w:tc>
        <w:tc>
          <w:tcPr>
            <w:tcW w:w="3118" w:type="dxa"/>
          </w:tcPr>
          <w:p w:rsidR="0099445A" w:rsidRDefault="0099445A" w:rsidP="00BA302E">
            <w:pPr>
              <w:rPr>
                <w:rFonts w:ascii="Calibri" w:hAnsi="Calibri"/>
              </w:rPr>
            </w:pPr>
          </w:p>
        </w:tc>
        <w:tc>
          <w:tcPr>
            <w:tcW w:w="1425" w:type="dxa"/>
          </w:tcPr>
          <w:p w:rsidR="0099445A" w:rsidRDefault="0099445A" w:rsidP="00BA302E">
            <w:pPr>
              <w:rPr>
                <w:rFonts w:ascii="Calibri" w:hAnsi="Calibri"/>
              </w:rPr>
            </w:pPr>
          </w:p>
        </w:tc>
        <w:tc>
          <w:tcPr>
            <w:tcW w:w="1665" w:type="dxa"/>
          </w:tcPr>
          <w:p w:rsidR="0099445A" w:rsidRDefault="0099445A" w:rsidP="00BA302E">
            <w:pPr>
              <w:rPr>
                <w:rFonts w:ascii="Calibri" w:hAnsi="Calibri"/>
              </w:rPr>
            </w:pPr>
          </w:p>
        </w:tc>
      </w:tr>
      <w:tr w:rsidR="0099445A" w:rsidTr="0099445A">
        <w:trPr>
          <w:trHeight w:val="851"/>
        </w:trPr>
        <w:tc>
          <w:tcPr>
            <w:tcW w:w="2830" w:type="dxa"/>
          </w:tcPr>
          <w:p w:rsidR="0099445A" w:rsidRDefault="0099445A" w:rsidP="00BA302E">
            <w:pPr>
              <w:rPr>
                <w:rFonts w:ascii="Calibri" w:hAnsi="Calibri"/>
              </w:rPr>
            </w:pPr>
          </w:p>
        </w:tc>
        <w:tc>
          <w:tcPr>
            <w:tcW w:w="1418" w:type="dxa"/>
          </w:tcPr>
          <w:p w:rsidR="0099445A" w:rsidRDefault="0099445A" w:rsidP="00BA302E">
            <w:pPr>
              <w:rPr>
                <w:rFonts w:ascii="Calibri" w:hAnsi="Calibri"/>
              </w:rPr>
            </w:pPr>
          </w:p>
        </w:tc>
        <w:tc>
          <w:tcPr>
            <w:tcW w:w="3118" w:type="dxa"/>
          </w:tcPr>
          <w:p w:rsidR="0099445A" w:rsidRDefault="0099445A" w:rsidP="00BA302E">
            <w:pPr>
              <w:rPr>
                <w:rFonts w:ascii="Calibri" w:hAnsi="Calibri"/>
              </w:rPr>
            </w:pPr>
          </w:p>
        </w:tc>
        <w:tc>
          <w:tcPr>
            <w:tcW w:w="1425" w:type="dxa"/>
          </w:tcPr>
          <w:p w:rsidR="0099445A" w:rsidRDefault="0099445A" w:rsidP="00BA302E">
            <w:pPr>
              <w:rPr>
                <w:rFonts w:ascii="Calibri" w:hAnsi="Calibri"/>
              </w:rPr>
            </w:pPr>
          </w:p>
        </w:tc>
        <w:tc>
          <w:tcPr>
            <w:tcW w:w="1665" w:type="dxa"/>
          </w:tcPr>
          <w:p w:rsidR="0099445A" w:rsidRDefault="0099445A" w:rsidP="00BA302E">
            <w:pPr>
              <w:rPr>
                <w:rFonts w:ascii="Calibri" w:hAnsi="Calibri"/>
              </w:rPr>
            </w:pPr>
          </w:p>
        </w:tc>
      </w:tr>
      <w:tr w:rsidR="0099445A" w:rsidTr="0099445A">
        <w:trPr>
          <w:trHeight w:val="851"/>
        </w:trPr>
        <w:tc>
          <w:tcPr>
            <w:tcW w:w="2830" w:type="dxa"/>
          </w:tcPr>
          <w:p w:rsidR="0099445A" w:rsidRDefault="0099445A" w:rsidP="00BA302E">
            <w:pPr>
              <w:rPr>
                <w:rFonts w:ascii="Calibri" w:hAnsi="Calibri"/>
              </w:rPr>
            </w:pPr>
          </w:p>
        </w:tc>
        <w:tc>
          <w:tcPr>
            <w:tcW w:w="1418" w:type="dxa"/>
          </w:tcPr>
          <w:p w:rsidR="0099445A" w:rsidRDefault="0099445A" w:rsidP="00BA302E">
            <w:pPr>
              <w:rPr>
                <w:rFonts w:ascii="Calibri" w:hAnsi="Calibri"/>
              </w:rPr>
            </w:pPr>
          </w:p>
        </w:tc>
        <w:tc>
          <w:tcPr>
            <w:tcW w:w="3118" w:type="dxa"/>
          </w:tcPr>
          <w:p w:rsidR="0099445A" w:rsidRDefault="0099445A" w:rsidP="00BA302E">
            <w:pPr>
              <w:rPr>
                <w:rFonts w:ascii="Calibri" w:hAnsi="Calibri"/>
              </w:rPr>
            </w:pPr>
          </w:p>
        </w:tc>
        <w:tc>
          <w:tcPr>
            <w:tcW w:w="1425" w:type="dxa"/>
          </w:tcPr>
          <w:p w:rsidR="0099445A" w:rsidRDefault="0099445A" w:rsidP="00BA302E">
            <w:pPr>
              <w:rPr>
                <w:rFonts w:ascii="Calibri" w:hAnsi="Calibri"/>
              </w:rPr>
            </w:pPr>
          </w:p>
        </w:tc>
        <w:tc>
          <w:tcPr>
            <w:tcW w:w="1665" w:type="dxa"/>
          </w:tcPr>
          <w:p w:rsidR="0099445A" w:rsidRDefault="0099445A" w:rsidP="00BA302E">
            <w:pPr>
              <w:rPr>
                <w:rFonts w:ascii="Calibri" w:hAnsi="Calibri"/>
              </w:rPr>
            </w:pPr>
          </w:p>
        </w:tc>
      </w:tr>
      <w:tr w:rsidR="0099445A" w:rsidTr="0099445A">
        <w:trPr>
          <w:trHeight w:val="851"/>
        </w:trPr>
        <w:tc>
          <w:tcPr>
            <w:tcW w:w="2830" w:type="dxa"/>
          </w:tcPr>
          <w:p w:rsidR="0099445A" w:rsidRDefault="0099445A" w:rsidP="00BA302E">
            <w:pPr>
              <w:rPr>
                <w:rFonts w:ascii="Calibri" w:hAnsi="Calibri"/>
              </w:rPr>
            </w:pPr>
          </w:p>
        </w:tc>
        <w:tc>
          <w:tcPr>
            <w:tcW w:w="1418" w:type="dxa"/>
          </w:tcPr>
          <w:p w:rsidR="0099445A" w:rsidRDefault="0099445A" w:rsidP="00BA302E">
            <w:pPr>
              <w:rPr>
                <w:rFonts w:ascii="Calibri" w:hAnsi="Calibri"/>
              </w:rPr>
            </w:pPr>
          </w:p>
        </w:tc>
        <w:tc>
          <w:tcPr>
            <w:tcW w:w="3118" w:type="dxa"/>
          </w:tcPr>
          <w:p w:rsidR="0099445A" w:rsidRDefault="0099445A" w:rsidP="00BA302E">
            <w:pPr>
              <w:rPr>
                <w:rFonts w:ascii="Calibri" w:hAnsi="Calibri"/>
              </w:rPr>
            </w:pPr>
          </w:p>
        </w:tc>
        <w:tc>
          <w:tcPr>
            <w:tcW w:w="1425" w:type="dxa"/>
          </w:tcPr>
          <w:p w:rsidR="0099445A" w:rsidRDefault="0099445A" w:rsidP="00BA302E">
            <w:pPr>
              <w:rPr>
                <w:rFonts w:ascii="Calibri" w:hAnsi="Calibri"/>
              </w:rPr>
            </w:pPr>
          </w:p>
        </w:tc>
        <w:tc>
          <w:tcPr>
            <w:tcW w:w="1665" w:type="dxa"/>
          </w:tcPr>
          <w:p w:rsidR="0099445A" w:rsidRDefault="0099445A" w:rsidP="00BA302E">
            <w:pPr>
              <w:rPr>
                <w:rFonts w:ascii="Calibri" w:hAnsi="Calibri"/>
              </w:rPr>
            </w:pPr>
          </w:p>
        </w:tc>
      </w:tr>
      <w:tr w:rsidR="0099445A" w:rsidTr="0099445A">
        <w:trPr>
          <w:trHeight w:val="851"/>
        </w:trPr>
        <w:tc>
          <w:tcPr>
            <w:tcW w:w="2830" w:type="dxa"/>
          </w:tcPr>
          <w:p w:rsidR="0099445A" w:rsidRDefault="0099445A" w:rsidP="00BA302E">
            <w:pPr>
              <w:rPr>
                <w:rFonts w:ascii="Calibri" w:hAnsi="Calibri"/>
              </w:rPr>
            </w:pPr>
          </w:p>
        </w:tc>
        <w:tc>
          <w:tcPr>
            <w:tcW w:w="1418" w:type="dxa"/>
          </w:tcPr>
          <w:p w:rsidR="0099445A" w:rsidRDefault="0099445A" w:rsidP="00BA302E">
            <w:pPr>
              <w:rPr>
                <w:rFonts w:ascii="Calibri" w:hAnsi="Calibri"/>
              </w:rPr>
            </w:pPr>
          </w:p>
        </w:tc>
        <w:tc>
          <w:tcPr>
            <w:tcW w:w="3118" w:type="dxa"/>
          </w:tcPr>
          <w:p w:rsidR="0099445A" w:rsidRDefault="0099445A" w:rsidP="00BA302E">
            <w:pPr>
              <w:rPr>
                <w:rFonts w:ascii="Calibri" w:hAnsi="Calibri"/>
              </w:rPr>
            </w:pPr>
          </w:p>
        </w:tc>
        <w:tc>
          <w:tcPr>
            <w:tcW w:w="1425" w:type="dxa"/>
          </w:tcPr>
          <w:p w:rsidR="0099445A" w:rsidRDefault="0099445A" w:rsidP="00BA302E">
            <w:pPr>
              <w:rPr>
                <w:rFonts w:ascii="Calibri" w:hAnsi="Calibri"/>
              </w:rPr>
            </w:pPr>
          </w:p>
        </w:tc>
        <w:tc>
          <w:tcPr>
            <w:tcW w:w="1665" w:type="dxa"/>
          </w:tcPr>
          <w:p w:rsidR="0099445A" w:rsidRDefault="0099445A" w:rsidP="00BA302E">
            <w:pPr>
              <w:rPr>
                <w:rFonts w:ascii="Calibri" w:hAnsi="Calibri"/>
              </w:rPr>
            </w:pPr>
          </w:p>
        </w:tc>
      </w:tr>
      <w:tr w:rsidR="0099445A" w:rsidTr="0099445A">
        <w:trPr>
          <w:trHeight w:val="851"/>
        </w:trPr>
        <w:tc>
          <w:tcPr>
            <w:tcW w:w="2830" w:type="dxa"/>
          </w:tcPr>
          <w:p w:rsidR="0099445A" w:rsidRDefault="0099445A" w:rsidP="00BA302E">
            <w:pPr>
              <w:rPr>
                <w:rFonts w:ascii="Calibri" w:hAnsi="Calibri"/>
              </w:rPr>
            </w:pPr>
          </w:p>
        </w:tc>
        <w:tc>
          <w:tcPr>
            <w:tcW w:w="1418" w:type="dxa"/>
          </w:tcPr>
          <w:p w:rsidR="0099445A" w:rsidRDefault="0099445A" w:rsidP="00BA302E">
            <w:pPr>
              <w:rPr>
                <w:rFonts w:ascii="Calibri" w:hAnsi="Calibri"/>
              </w:rPr>
            </w:pPr>
          </w:p>
        </w:tc>
        <w:tc>
          <w:tcPr>
            <w:tcW w:w="3118" w:type="dxa"/>
          </w:tcPr>
          <w:p w:rsidR="0099445A" w:rsidRDefault="0099445A" w:rsidP="00BA302E">
            <w:pPr>
              <w:rPr>
                <w:rFonts w:ascii="Calibri" w:hAnsi="Calibri"/>
              </w:rPr>
            </w:pPr>
          </w:p>
        </w:tc>
        <w:tc>
          <w:tcPr>
            <w:tcW w:w="1425" w:type="dxa"/>
          </w:tcPr>
          <w:p w:rsidR="0099445A" w:rsidRDefault="0099445A" w:rsidP="00BA302E">
            <w:pPr>
              <w:rPr>
                <w:rFonts w:ascii="Calibri" w:hAnsi="Calibri"/>
              </w:rPr>
            </w:pPr>
          </w:p>
        </w:tc>
        <w:tc>
          <w:tcPr>
            <w:tcW w:w="1665" w:type="dxa"/>
          </w:tcPr>
          <w:p w:rsidR="0099445A" w:rsidRDefault="0099445A" w:rsidP="00BA302E">
            <w:pPr>
              <w:rPr>
                <w:rFonts w:ascii="Calibri" w:hAnsi="Calibri"/>
              </w:rPr>
            </w:pPr>
          </w:p>
        </w:tc>
      </w:tr>
      <w:tr w:rsidR="0099445A" w:rsidTr="0099445A">
        <w:trPr>
          <w:trHeight w:val="851"/>
        </w:trPr>
        <w:tc>
          <w:tcPr>
            <w:tcW w:w="2830" w:type="dxa"/>
          </w:tcPr>
          <w:p w:rsidR="0099445A" w:rsidRDefault="0099445A" w:rsidP="00BA302E">
            <w:pPr>
              <w:rPr>
                <w:rFonts w:ascii="Calibri" w:hAnsi="Calibri"/>
              </w:rPr>
            </w:pPr>
          </w:p>
        </w:tc>
        <w:tc>
          <w:tcPr>
            <w:tcW w:w="1418" w:type="dxa"/>
          </w:tcPr>
          <w:p w:rsidR="0099445A" w:rsidRDefault="0099445A" w:rsidP="00BA302E">
            <w:pPr>
              <w:rPr>
                <w:rFonts w:ascii="Calibri" w:hAnsi="Calibri"/>
              </w:rPr>
            </w:pPr>
          </w:p>
        </w:tc>
        <w:tc>
          <w:tcPr>
            <w:tcW w:w="3118" w:type="dxa"/>
          </w:tcPr>
          <w:p w:rsidR="0099445A" w:rsidRDefault="0099445A" w:rsidP="00BA302E">
            <w:pPr>
              <w:rPr>
                <w:rFonts w:ascii="Calibri" w:hAnsi="Calibri"/>
              </w:rPr>
            </w:pPr>
          </w:p>
        </w:tc>
        <w:tc>
          <w:tcPr>
            <w:tcW w:w="1425" w:type="dxa"/>
          </w:tcPr>
          <w:p w:rsidR="0099445A" w:rsidRDefault="0099445A" w:rsidP="00BA302E">
            <w:pPr>
              <w:rPr>
                <w:rFonts w:ascii="Calibri" w:hAnsi="Calibri"/>
              </w:rPr>
            </w:pPr>
          </w:p>
        </w:tc>
        <w:tc>
          <w:tcPr>
            <w:tcW w:w="1665" w:type="dxa"/>
          </w:tcPr>
          <w:p w:rsidR="0099445A" w:rsidRDefault="0099445A" w:rsidP="00BA302E">
            <w:pPr>
              <w:rPr>
                <w:rFonts w:ascii="Calibri" w:hAnsi="Calibri"/>
              </w:rPr>
            </w:pPr>
          </w:p>
        </w:tc>
      </w:tr>
      <w:tr w:rsidR="0099445A" w:rsidTr="0099445A">
        <w:trPr>
          <w:trHeight w:val="851"/>
        </w:trPr>
        <w:tc>
          <w:tcPr>
            <w:tcW w:w="2830" w:type="dxa"/>
          </w:tcPr>
          <w:p w:rsidR="0099445A" w:rsidRDefault="0099445A" w:rsidP="00BA302E">
            <w:pPr>
              <w:rPr>
                <w:rFonts w:ascii="Calibri" w:hAnsi="Calibri"/>
              </w:rPr>
            </w:pPr>
          </w:p>
        </w:tc>
        <w:tc>
          <w:tcPr>
            <w:tcW w:w="1418" w:type="dxa"/>
          </w:tcPr>
          <w:p w:rsidR="0099445A" w:rsidRDefault="0099445A" w:rsidP="00BA302E">
            <w:pPr>
              <w:rPr>
                <w:rFonts w:ascii="Calibri" w:hAnsi="Calibri"/>
              </w:rPr>
            </w:pPr>
          </w:p>
        </w:tc>
        <w:tc>
          <w:tcPr>
            <w:tcW w:w="3118" w:type="dxa"/>
          </w:tcPr>
          <w:p w:rsidR="0099445A" w:rsidRDefault="0099445A" w:rsidP="00BA302E">
            <w:pPr>
              <w:rPr>
                <w:rFonts w:ascii="Calibri" w:hAnsi="Calibri"/>
              </w:rPr>
            </w:pPr>
          </w:p>
        </w:tc>
        <w:tc>
          <w:tcPr>
            <w:tcW w:w="1425" w:type="dxa"/>
          </w:tcPr>
          <w:p w:rsidR="0099445A" w:rsidRDefault="0099445A" w:rsidP="00BA302E">
            <w:pPr>
              <w:rPr>
                <w:rFonts w:ascii="Calibri" w:hAnsi="Calibri"/>
              </w:rPr>
            </w:pPr>
          </w:p>
        </w:tc>
        <w:tc>
          <w:tcPr>
            <w:tcW w:w="1665" w:type="dxa"/>
          </w:tcPr>
          <w:p w:rsidR="0099445A" w:rsidRDefault="0099445A" w:rsidP="00BA302E">
            <w:pPr>
              <w:rPr>
                <w:rFonts w:ascii="Calibri" w:hAnsi="Calibri"/>
              </w:rPr>
            </w:pPr>
          </w:p>
        </w:tc>
      </w:tr>
      <w:tr w:rsidR="0099445A" w:rsidTr="0099445A">
        <w:trPr>
          <w:trHeight w:val="851"/>
        </w:trPr>
        <w:tc>
          <w:tcPr>
            <w:tcW w:w="2830" w:type="dxa"/>
          </w:tcPr>
          <w:p w:rsidR="0099445A" w:rsidRDefault="0099445A" w:rsidP="00BA302E">
            <w:pPr>
              <w:rPr>
                <w:rFonts w:ascii="Calibri" w:hAnsi="Calibri"/>
              </w:rPr>
            </w:pPr>
          </w:p>
        </w:tc>
        <w:tc>
          <w:tcPr>
            <w:tcW w:w="1418" w:type="dxa"/>
          </w:tcPr>
          <w:p w:rsidR="0099445A" w:rsidRDefault="0099445A" w:rsidP="00BA302E">
            <w:pPr>
              <w:rPr>
                <w:rFonts w:ascii="Calibri" w:hAnsi="Calibri"/>
              </w:rPr>
            </w:pPr>
          </w:p>
        </w:tc>
        <w:tc>
          <w:tcPr>
            <w:tcW w:w="3118" w:type="dxa"/>
          </w:tcPr>
          <w:p w:rsidR="0099445A" w:rsidRDefault="0099445A" w:rsidP="00BA302E">
            <w:pPr>
              <w:rPr>
                <w:rFonts w:ascii="Calibri" w:hAnsi="Calibri"/>
              </w:rPr>
            </w:pPr>
          </w:p>
        </w:tc>
        <w:tc>
          <w:tcPr>
            <w:tcW w:w="1425" w:type="dxa"/>
          </w:tcPr>
          <w:p w:rsidR="0099445A" w:rsidRDefault="0099445A" w:rsidP="00BA302E">
            <w:pPr>
              <w:rPr>
                <w:rFonts w:ascii="Calibri" w:hAnsi="Calibri"/>
              </w:rPr>
            </w:pPr>
          </w:p>
        </w:tc>
        <w:tc>
          <w:tcPr>
            <w:tcW w:w="1665" w:type="dxa"/>
          </w:tcPr>
          <w:p w:rsidR="0099445A" w:rsidRDefault="0099445A" w:rsidP="00BA302E">
            <w:pPr>
              <w:rPr>
                <w:rFonts w:ascii="Calibri" w:hAnsi="Calibri"/>
              </w:rPr>
            </w:pPr>
          </w:p>
        </w:tc>
      </w:tr>
      <w:tr w:rsidR="0099445A" w:rsidTr="0099445A">
        <w:trPr>
          <w:trHeight w:val="851"/>
        </w:trPr>
        <w:tc>
          <w:tcPr>
            <w:tcW w:w="2830" w:type="dxa"/>
          </w:tcPr>
          <w:p w:rsidR="0099445A" w:rsidRDefault="0099445A" w:rsidP="00BA302E">
            <w:pPr>
              <w:rPr>
                <w:rFonts w:ascii="Calibri" w:hAnsi="Calibri"/>
              </w:rPr>
            </w:pPr>
          </w:p>
        </w:tc>
        <w:tc>
          <w:tcPr>
            <w:tcW w:w="1418" w:type="dxa"/>
          </w:tcPr>
          <w:p w:rsidR="0099445A" w:rsidRDefault="0099445A" w:rsidP="00BA302E">
            <w:pPr>
              <w:rPr>
                <w:rFonts w:ascii="Calibri" w:hAnsi="Calibri"/>
              </w:rPr>
            </w:pPr>
          </w:p>
        </w:tc>
        <w:tc>
          <w:tcPr>
            <w:tcW w:w="3118" w:type="dxa"/>
          </w:tcPr>
          <w:p w:rsidR="0099445A" w:rsidRDefault="0099445A" w:rsidP="00BA302E">
            <w:pPr>
              <w:rPr>
                <w:rFonts w:ascii="Calibri" w:hAnsi="Calibri"/>
              </w:rPr>
            </w:pPr>
          </w:p>
        </w:tc>
        <w:tc>
          <w:tcPr>
            <w:tcW w:w="1425" w:type="dxa"/>
          </w:tcPr>
          <w:p w:rsidR="0099445A" w:rsidRDefault="0099445A" w:rsidP="00BA302E">
            <w:pPr>
              <w:rPr>
                <w:rFonts w:ascii="Calibri" w:hAnsi="Calibri"/>
              </w:rPr>
            </w:pPr>
          </w:p>
        </w:tc>
        <w:tc>
          <w:tcPr>
            <w:tcW w:w="1665" w:type="dxa"/>
          </w:tcPr>
          <w:p w:rsidR="0099445A" w:rsidRDefault="0099445A" w:rsidP="00BA302E">
            <w:pPr>
              <w:rPr>
                <w:rFonts w:ascii="Calibri" w:hAnsi="Calibri"/>
              </w:rPr>
            </w:pPr>
          </w:p>
        </w:tc>
      </w:tr>
    </w:tbl>
    <w:p w:rsidR="000F6A59" w:rsidRDefault="000F6A59" w:rsidP="00F55394">
      <w:pPr>
        <w:rPr>
          <w:rFonts w:ascii="Calibri" w:hAnsi="Calibri"/>
          <w:b/>
        </w:rPr>
      </w:pPr>
    </w:p>
    <w:p w:rsidR="000F6A59" w:rsidRDefault="000F6A59" w:rsidP="00F55394">
      <w:pPr>
        <w:rPr>
          <w:rFonts w:ascii="Calibri" w:hAnsi="Calibri"/>
          <w:b/>
        </w:rPr>
      </w:pPr>
    </w:p>
    <w:p w:rsidR="00A05436" w:rsidRDefault="00A05436" w:rsidP="00A05436">
      <w:pPr>
        <w:rPr>
          <w:rFonts w:ascii="Calibri" w:hAnsi="Calibri"/>
          <w:i/>
        </w:rPr>
      </w:pPr>
      <w:r>
        <w:rPr>
          <w:rFonts w:ascii="Calibri" w:hAnsi="Calibri"/>
          <w:b/>
        </w:rPr>
        <w:lastRenderedPageBreak/>
        <w:t xml:space="preserve">TRUSTEES SAFEGUARDING COURSES COMPLETED </w:t>
      </w:r>
    </w:p>
    <w:tbl>
      <w:tblPr>
        <w:tblStyle w:val="TableGrid"/>
        <w:tblW w:w="10485" w:type="dxa"/>
        <w:tblLook w:val="04A0" w:firstRow="1" w:lastRow="0" w:firstColumn="1" w:lastColumn="0" w:noHBand="0" w:noVBand="1"/>
      </w:tblPr>
      <w:tblGrid>
        <w:gridCol w:w="3114"/>
        <w:gridCol w:w="1559"/>
        <w:gridCol w:w="3402"/>
        <w:gridCol w:w="2410"/>
      </w:tblGrid>
      <w:tr w:rsidR="00A05436" w:rsidTr="00A05436">
        <w:tc>
          <w:tcPr>
            <w:tcW w:w="3114" w:type="dxa"/>
          </w:tcPr>
          <w:p w:rsidR="00A05436" w:rsidRPr="007B178F" w:rsidRDefault="00A05436" w:rsidP="00A05436">
            <w:pPr>
              <w:rPr>
                <w:rFonts w:ascii="Calibri" w:hAnsi="Calibri"/>
                <w:b/>
              </w:rPr>
            </w:pPr>
            <w:r>
              <w:rPr>
                <w:rFonts w:ascii="Calibri" w:hAnsi="Calibri"/>
                <w:b/>
              </w:rPr>
              <w:t>Names of Trustees who have received a Safeguarding Course</w:t>
            </w:r>
          </w:p>
        </w:tc>
        <w:tc>
          <w:tcPr>
            <w:tcW w:w="1559" w:type="dxa"/>
          </w:tcPr>
          <w:p w:rsidR="00A05436" w:rsidRPr="007B178F" w:rsidRDefault="00A05436" w:rsidP="00A05436">
            <w:pPr>
              <w:rPr>
                <w:rFonts w:ascii="Calibri" w:hAnsi="Calibri"/>
                <w:b/>
              </w:rPr>
            </w:pPr>
            <w:r>
              <w:rPr>
                <w:rFonts w:ascii="Calibri" w:hAnsi="Calibri"/>
                <w:b/>
              </w:rPr>
              <w:t>Date of Course</w:t>
            </w:r>
          </w:p>
        </w:tc>
        <w:tc>
          <w:tcPr>
            <w:tcW w:w="3402" w:type="dxa"/>
          </w:tcPr>
          <w:p w:rsidR="00A05436" w:rsidRPr="007B178F" w:rsidRDefault="00A05436" w:rsidP="00A05436">
            <w:pPr>
              <w:rPr>
                <w:rFonts w:ascii="Calibri" w:hAnsi="Calibri"/>
                <w:b/>
              </w:rPr>
            </w:pPr>
            <w:r>
              <w:rPr>
                <w:rFonts w:ascii="Calibri" w:hAnsi="Calibri"/>
                <w:b/>
              </w:rPr>
              <w:t>Confirmation of completion to be reported at a meeting of the Trustees and recorded in the minutes. Date of minuted meeting.</w:t>
            </w:r>
          </w:p>
        </w:tc>
        <w:tc>
          <w:tcPr>
            <w:tcW w:w="2410" w:type="dxa"/>
          </w:tcPr>
          <w:p w:rsidR="00A05436" w:rsidRDefault="00A05436" w:rsidP="00A05436">
            <w:pPr>
              <w:rPr>
                <w:rFonts w:ascii="Calibri" w:hAnsi="Calibri"/>
                <w:b/>
              </w:rPr>
            </w:pPr>
            <w:r>
              <w:rPr>
                <w:rFonts w:ascii="Calibri" w:hAnsi="Calibri"/>
                <w:b/>
              </w:rPr>
              <w:t>Diary Date for next Safeguarding Course</w:t>
            </w:r>
          </w:p>
        </w:tc>
      </w:tr>
      <w:tr w:rsidR="00A05436" w:rsidTr="00A05436">
        <w:trPr>
          <w:trHeight w:val="851"/>
        </w:trPr>
        <w:tc>
          <w:tcPr>
            <w:tcW w:w="3114" w:type="dxa"/>
          </w:tcPr>
          <w:p w:rsidR="00A05436" w:rsidRDefault="00A05436" w:rsidP="00412729">
            <w:pPr>
              <w:rPr>
                <w:rFonts w:ascii="Calibri" w:hAnsi="Calibri"/>
              </w:rPr>
            </w:pPr>
          </w:p>
        </w:tc>
        <w:tc>
          <w:tcPr>
            <w:tcW w:w="1559" w:type="dxa"/>
          </w:tcPr>
          <w:p w:rsidR="00A05436" w:rsidRDefault="00A05436" w:rsidP="00412729">
            <w:pPr>
              <w:rPr>
                <w:rFonts w:ascii="Calibri" w:hAnsi="Calibri"/>
              </w:rPr>
            </w:pPr>
          </w:p>
        </w:tc>
        <w:tc>
          <w:tcPr>
            <w:tcW w:w="3402" w:type="dxa"/>
          </w:tcPr>
          <w:p w:rsidR="00A05436" w:rsidRDefault="00A05436" w:rsidP="00412729">
            <w:pPr>
              <w:rPr>
                <w:rFonts w:ascii="Calibri" w:hAnsi="Calibri"/>
              </w:rPr>
            </w:pPr>
          </w:p>
        </w:tc>
        <w:tc>
          <w:tcPr>
            <w:tcW w:w="2410" w:type="dxa"/>
          </w:tcPr>
          <w:p w:rsidR="00A05436" w:rsidRDefault="00A05436" w:rsidP="00412729">
            <w:pPr>
              <w:rPr>
                <w:rFonts w:ascii="Calibri" w:hAnsi="Calibri"/>
              </w:rPr>
            </w:pPr>
          </w:p>
        </w:tc>
      </w:tr>
      <w:tr w:rsidR="00A05436" w:rsidTr="00A05436">
        <w:trPr>
          <w:trHeight w:val="851"/>
        </w:trPr>
        <w:tc>
          <w:tcPr>
            <w:tcW w:w="3114" w:type="dxa"/>
          </w:tcPr>
          <w:p w:rsidR="00A05436" w:rsidRDefault="00A05436" w:rsidP="00412729">
            <w:pPr>
              <w:rPr>
                <w:rFonts w:ascii="Calibri" w:hAnsi="Calibri"/>
              </w:rPr>
            </w:pPr>
          </w:p>
        </w:tc>
        <w:tc>
          <w:tcPr>
            <w:tcW w:w="1559" w:type="dxa"/>
          </w:tcPr>
          <w:p w:rsidR="00A05436" w:rsidRDefault="00A05436" w:rsidP="00412729">
            <w:pPr>
              <w:rPr>
                <w:rFonts w:ascii="Calibri" w:hAnsi="Calibri"/>
              </w:rPr>
            </w:pPr>
          </w:p>
        </w:tc>
        <w:tc>
          <w:tcPr>
            <w:tcW w:w="3402" w:type="dxa"/>
          </w:tcPr>
          <w:p w:rsidR="00A05436" w:rsidRDefault="00A05436" w:rsidP="00412729">
            <w:pPr>
              <w:rPr>
                <w:rFonts w:ascii="Calibri" w:hAnsi="Calibri"/>
              </w:rPr>
            </w:pPr>
          </w:p>
        </w:tc>
        <w:tc>
          <w:tcPr>
            <w:tcW w:w="2410" w:type="dxa"/>
          </w:tcPr>
          <w:p w:rsidR="00A05436" w:rsidRDefault="00A05436" w:rsidP="00412729">
            <w:pPr>
              <w:rPr>
                <w:rFonts w:ascii="Calibri" w:hAnsi="Calibri"/>
              </w:rPr>
            </w:pPr>
          </w:p>
        </w:tc>
      </w:tr>
      <w:tr w:rsidR="00A05436" w:rsidTr="00A05436">
        <w:trPr>
          <w:trHeight w:val="851"/>
        </w:trPr>
        <w:tc>
          <w:tcPr>
            <w:tcW w:w="3114" w:type="dxa"/>
          </w:tcPr>
          <w:p w:rsidR="00A05436" w:rsidRDefault="00A05436" w:rsidP="00412729">
            <w:pPr>
              <w:rPr>
                <w:rFonts w:ascii="Calibri" w:hAnsi="Calibri"/>
              </w:rPr>
            </w:pPr>
          </w:p>
        </w:tc>
        <w:tc>
          <w:tcPr>
            <w:tcW w:w="1559" w:type="dxa"/>
          </w:tcPr>
          <w:p w:rsidR="00A05436" w:rsidRDefault="00A05436" w:rsidP="00412729">
            <w:pPr>
              <w:rPr>
                <w:rFonts w:ascii="Calibri" w:hAnsi="Calibri"/>
              </w:rPr>
            </w:pPr>
          </w:p>
        </w:tc>
        <w:tc>
          <w:tcPr>
            <w:tcW w:w="3402" w:type="dxa"/>
          </w:tcPr>
          <w:p w:rsidR="00A05436" w:rsidRDefault="00A05436" w:rsidP="00412729">
            <w:pPr>
              <w:rPr>
                <w:rFonts w:ascii="Calibri" w:hAnsi="Calibri"/>
              </w:rPr>
            </w:pPr>
          </w:p>
        </w:tc>
        <w:tc>
          <w:tcPr>
            <w:tcW w:w="2410" w:type="dxa"/>
          </w:tcPr>
          <w:p w:rsidR="00A05436" w:rsidRDefault="00A05436" w:rsidP="00412729">
            <w:pPr>
              <w:rPr>
                <w:rFonts w:ascii="Calibri" w:hAnsi="Calibri"/>
              </w:rPr>
            </w:pPr>
          </w:p>
        </w:tc>
      </w:tr>
      <w:tr w:rsidR="00A05436" w:rsidTr="00A05436">
        <w:trPr>
          <w:trHeight w:val="851"/>
        </w:trPr>
        <w:tc>
          <w:tcPr>
            <w:tcW w:w="3114" w:type="dxa"/>
          </w:tcPr>
          <w:p w:rsidR="00A05436" w:rsidRDefault="00A05436" w:rsidP="00412729">
            <w:pPr>
              <w:rPr>
                <w:rFonts w:ascii="Calibri" w:hAnsi="Calibri"/>
              </w:rPr>
            </w:pPr>
          </w:p>
        </w:tc>
        <w:tc>
          <w:tcPr>
            <w:tcW w:w="1559" w:type="dxa"/>
          </w:tcPr>
          <w:p w:rsidR="00A05436" w:rsidRDefault="00A05436" w:rsidP="00412729">
            <w:pPr>
              <w:rPr>
                <w:rFonts w:ascii="Calibri" w:hAnsi="Calibri"/>
              </w:rPr>
            </w:pPr>
          </w:p>
        </w:tc>
        <w:tc>
          <w:tcPr>
            <w:tcW w:w="3402" w:type="dxa"/>
          </w:tcPr>
          <w:p w:rsidR="00A05436" w:rsidRDefault="00A05436" w:rsidP="00412729">
            <w:pPr>
              <w:rPr>
                <w:rFonts w:ascii="Calibri" w:hAnsi="Calibri"/>
              </w:rPr>
            </w:pPr>
          </w:p>
        </w:tc>
        <w:tc>
          <w:tcPr>
            <w:tcW w:w="2410" w:type="dxa"/>
          </w:tcPr>
          <w:p w:rsidR="00A05436" w:rsidRDefault="00A05436" w:rsidP="00412729">
            <w:pPr>
              <w:rPr>
                <w:rFonts w:ascii="Calibri" w:hAnsi="Calibri"/>
              </w:rPr>
            </w:pPr>
          </w:p>
        </w:tc>
      </w:tr>
      <w:tr w:rsidR="00A05436" w:rsidTr="00A05436">
        <w:trPr>
          <w:trHeight w:val="851"/>
        </w:trPr>
        <w:tc>
          <w:tcPr>
            <w:tcW w:w="3114" w:type="dxa"/>
          </w:tcPr>
          <w:p w:rsidR="00A05436" w:rsidRDefault="00A05436" w:rsidP="00412729">
            <w:pPr>
              <w:rPr>
                <w:rFonts w:ascii="Calibri" w:hAnsi="Calibri"/>
              </w:rPr>
            </w:pPr>
          </w:p>
        </w:tc>
        <w:tc>
          <w:tcPr>
            <w:tcW w:w="1559" w:type="dxa"/>
          </w:tcPr>
          <w:p w:rsidR="00A05436" w:rsidRDefault="00A05436" w:rsidP="00412729">
            <w:pPr>
              <w:rPr>
                <w:rFonts w:ascii="Calibri" w:hAnsi="Calibri"/>
              </w:rPr>
            </w:pPr>
          </w:p>
        </w:tc>
        <w:tc>
          <w:tcPr>
            <w:tcW w:w="3402" w:type="dxa"/>
          </w:tcPr>
          <w:p w:rsidR="00A05436" w:rsidRDefault="00A05436" w:rsidP="00412729">
            <w:pPr>
              <w:rPr>
                <w:rFonts w:ascii="Calibri" w:hAnsi="Calibri"/>
              </w:rPr>
            </w:pPr>
          </w:p>
        </w:tc>
        <w:tc>
          <w:tcPr>
            <w:tcW w:w="2410" w:type="dxa"/>
          </w:tcPr>
          <w:p w:rsidR="00A05436" w:rsidRDefault="00A05436" w:rsidP="00412729">
            <w:pPr>
              <w:rPr>
                <w:rFonts w:ascii="Calibri" w:hAnsi="Calibri"/>
              </w:rPr>
            </w:pPr>
          </w:p>
        </w:tc>
      </w:tr>
      <w:tr w:rsidR="00A05436" w:rsidTr="00A05436">
        <w:trPr>
          <w:trHeight w:val="851"/>
        </w:trPr>
        <w:tc>
          <w:tcPr>
            <w:tcW w:w="3114" w:type="dxa"/>
          </w:tcPr>
          <w:p w:rsidR="00A05436" w:rsidRDefault="00A05436" w:rsidP="00412729">
            <w:pPr>
              <w:rPr>
                <w:rFonts w:ascii="Calibri" w:hAnsi="Calibri"/>
              </w:rPr>
            </w:pPr>
          </w:p>
        </w:tc>
        <w:tc>
          <w:tcPr>
            <w:tcW w:w="1559" w:type="dxa"/>
          </w:tcPr>
          <w:p w:rsidR="00A05436" w:rsidRDefault="00A05436" w:rsidP="00412729">
            <w:pPr>
              <w:rPr>
                <w:rFonts w:ascii="Calibri" w:hAnsi="Calibri"/>
              </w:rPr>
            </w:pPr>
          </w:p>
        </w:tc>
        <w:tc>
          <w:tcPr>
            <w:tcW w:w="3402" w:type="dxa"/>
          </w:tcPr>
          <w:p w:rsidR="00A05436" w:rsidRDefault="00A05436" w:rsidP="00412729">
            <w:pPr>
              <w:rPr>
                <w:rFonts w:ascii="Calibri" w:hAnsi="Calibri"/>
              </w:rPr>
            </w:pPr>
          </w:p>
        </w:tc>
        <w:tc>
          <w:tcPr>
            <w:tcW w:w="2410" w:type="dxa"/>
          </w:tcPr>
          <w:p w:rsidR="00A05436" w:rsidRDefault="00A05436" w:rsidP="00412729">
            <w:pPr>
              <w:rPr>
                <w:rFonts w:ascii="Calibri" w:hAnsi="Calibri"/>
              </w:rPr>
            </w:pPr>
          </w:p>
        </w:tc>
      </w:tr>
      <w:tr w:rsidR="00A05436" w:rsidTr="00A05436">
        <w:trPr>
          <w:trHeight w:val="851"/>
        </w:trPr>
        <w:tc>
          <w:tcPr>
            <w:tcW w:w="3114" w:type="dxa"/>
          </w:tcPr>
          <w:p w:rsidR="00A05436" w:rsidRDefault="00A05436" w:rsidP="00412729">
            <w:pPr>
              <w:rPr>
                <w:rFonts w:ascii="Calibri" w:hAnsi="Calibri"/>
              </w:rPr>
            </w:pPr>
          </w:p>
        </w:tc>
        <w:tc>
          <w:tcPr>
            <w:tcW w:w="1559" w:type="dxa"/>
          </w:tcPr>
          <w:p w:rsidR="00A05436" w:rsidRDefault="00A05436" w:rsidP="00412729">
            <w:pPr>
              <w:rPr>
                <w:rFonts w:ascii="Calibri" w:hAnsi="Calibri"/>
              </w:rPr>
            </w:pPr>
          </w:p>
        </w:tc>
        <w:tc>
          <w:tcPr>
            <w:tcW w:w="3402" w:type="dxa"/>
          </w:tcPr>
          <w:p w:rsidR="00A05436" w:rsidRDefault="00A05436" w:rsidP="00412729">
            <w:pPr>
              <w:rPr>
                <w:rFonts w:ascii="Calibri" w:hAnsi="Calibri"/>
              </w:rPr>
            </w:pPr>
          </w:p>
        </w:tc>
        <w:tc>
          <w:tcPr>
            <w:tcW w:w="2410" w:type="dxa"/>
          </w:tcPr>
          <w:p w:rsidR="00A05436" w:rsidRDefault="00A05436" w:rsidP="00412729">
            <w:pPr>
              <w:rPr>
                <w:rFonts w:ascii="Calibri" w:hAnsi="Calibri"/>
              </w:rPr>
            </w:pPr>
          </w:p>
        </w:tc>
      </w:tr>
      <w:tr w:rsidR="00A05436" w:rsidTr="00A05436">
        <w:trPr>
          <w:trHeight w:val="851"/>
        </w:trPr>
        <w:tc>
          <w:tcPr>
            <w:tcW w:w="3114" w:type="dxa"/>
          </w:tcPr>
          <w:p w:rsidR="00A05436" w:rsidRDefault="00A05436" w:rsidP="00412729">
            <w:pPr>
              <w:rPr>
                <w:rFonts w:ascii="Calibri" w:hAnsi="Calibri"/>
              </w:rPr>
            </w:pPr>
          </w:p>
        </w:tc>
        <w:tc>
          <w:tcPr>
            <w:tcW w:w="1559" w:type="dxa"/>
          </w:tcPr>
          <w:p w:rsidR="00A05436" w:rsidRDefault="00A05436" w:rsidP="00412729">
            <w:pPr>
              <w:rPr>
                <w:rFonts w:ascii="Calibri" w:hAnsi="Calibri"/>
              </w:rPr>
            </w:pPr>
          </w:p>
        </w:tc>
        <w:tc>
          <w:tcPr>
            <w:tcW w:w="3402" w:type="dxa"/>
          </w:tcPr>
          <w:p w:rsidR="00A05436" w:rsidRDefault="00A05436" w:rsidP="00412729">
            <w:pPr>
              <w:rPr>
                <w:rFonts w:ascii="Calibri" w:hAnsi="Calibri"/>
              </w:rPr>
            </w:pPr>
          </w:p>
        </w:tc>
        <w:tc>
          <w:tcPr>
            <w:tcW w:w="2410" w:type="dxa"/>
          </w:tcPr>
          <w:p w:rsidR="00A05436" w:rsidRDefault="00A05436" w:rsidP="00412729">
            <w:pPr>
              <w:rPr>
                <w:rFonts w:ascii="Calibri" w:hAnsi="Calibri"/>
              </w:rPr>
            </w:pPr>
          </w:p>
        </w:tc>
      </w:tr>
      <w:tr w:rsidR="00A05436" w:rsidTr="00A05436">
        <w:trPr>
          <w:trHeight w:val="851"/>
        </w:trPr>
        <w:tc>
          <w:tcPr>
            <w:tcW w:w="3114" w:type="dxa"/>
          </w:tcPr>
          <w:p w:rsidR="00A05436" w:rsidRDefault="00A05436" w:rsidP="00412729">
            <w:pPr>
              <w:rPr>
                <w:rFonts w:ascii="Calibri" w:hAnsi="Calibri"/>
              </w:rPr>
            </w:pPr>
          </w:p>
        </w:tc>
        <w:tc>
          <w:tcPr>
            <w:tcW w:w="1559" w:type="dxa"/>
          </w:tcPr>
          <w:p w:rsidR="00A05436" w:rsidRDefault="00A05436" w:rsidP="00412729">
            <w:pPr>
              <w:rPr>
                <w:rFonts w:ascii="Calibri" w:hAnsi="Calibri"/>
              </w:rPr>
            </w:pPr>
          </w:p>
        </w:tc>
        <w:tc>
          <w:tcPr>
            <w:tcW w:w="3402" w:type="dxa"/>
          </w:tcPr>
          <w:p w:rsidR="00A05436" w:rsidRDefault="00A05436" w:rsidP="00412729">
            <w:pPr>
              <w:rPr>
                <w:rFonts w:ascii="Calibri" w:hAnsi="Calibri"/>
              </w:rPr>
            </w:pPr>
          </w:p>
        </w:tc>
        <w:tc>
          <w:tcPr>
            <w:tcW w:w="2410" w:type="dxa"/>
          </w:tcPr>
          <w:p w:rsidR="00A05436" w:rsidRDefault="00A05436" w:rsidP="00412729">
            <w:pPr>
              <w:rPr>
                <w:rFonts w:ascii="Calibri" w:hAnsi="Calibri"/>
              </w:rPr>
            </w:pPr>
          </w:p>
        </w:tc>
      </w:tr>
      <w:tr w:rsidR="00A05436" w:rsidTr="00A05436">
        <w:trPr>
          <w:trHeight w:val="851"/>
        </w:trPr>
        <w:tc>
          <w:tcPr>
            <w:tcW w:w="3114" w:type="dxa"/>
          </w:tcPr>
          <w:p w:rsidR="00A05436" w:rsidRDefault="00A05436" w:rsidP="00412729">
            <w:pPr>
              <w:rPr>
                <w:rFonts w:ascii="Calibri" w:hAnsi="Calibri"/>
              </w:rPr>
            </w:pPr>
          </w:p>
        </w:tc>
        <w:tc>
          <w:tcPr>
            <w:tcW w:w="1559" w:type="dxa"/>
          </w:tcPr>
          <w:p w:rsidR="00A05436" w:rsidRDefault="00A05436" w:rsidP="00412729">
            <w:pPr>
              <w:rPr>
                <w:rFonts w:ascii="Calibri" w:hAnsi="Calibri"/>
              </w:rPr>
            </w:pPr>
          </w:p>
        </w:tc>
        <w:tc>
          <w:tcPr>
            <w:tcW w:w="3402" w:type="dxa"/>
          </w:tcPr>
          <w:p w:rsidR="00A05436" w:rsidRDefault="00A05436" w:rsidP="00412729">
            <w:pPr>
              <w:rPr>
                <w:rFonts w:ascii="Calibri" w:hAnsi="Calibri"/>
              </w:rPr>
            </w:pPr>
          </w:p>
        </w:tc>
        <w:tc>
          <w:tcPr>
            <w:tcW w:w="2410" w:type="dxa"/>
          </w:tcPr>
          <w:p w:rsidR="00A05436" w:rsidRDefault="00A05436" w:rsidP="00412729">
            <w:pPr>
              <w:rPr>
                <w:rFonts w:ascii="Calibri" w:hAnsi="Calibri"/>
              </w:rPr>
            </w:pPr>
          </w:p>
        </w:tc>
      </w:tr>
      <w:tr w:rsidR="00A05436" w:rsidTr="00A05436">
        <w:trPr>
          <w:trHeight w:val="851"/>
        </w:trPr>
        <w:tc>
          <w:tcPr>
            <w:tcW w:w="3114" w:type="dxa"/>
          </w:tcPr>
          <w:p w:rsidR="00A05436" w:rsidRDefault="00A05436" w:rsidP="00412729">
            <w:pPr>
              <w:rPr>
                <w:rFonts w:ascii="Calibri" w:hAnsi="Calibri"/>
              </w:rPr>
            </w:pPr>
          </w:p>
        </w:tc>
        <w:tc>
          <w:tcPr>
            <w:tcW w:w="1559" w:type="dxa"/>
          </w:tcPr>
          <w:p w:rsidR="00A05436" w:rsidRDefault="00A05436" w:rsidP="00412729">
            <w:pPr>
              <w:rPr>
                <w:rFonts w:ascii="Calibri" w:hAnsi="Calibri"/>
              </w:rPr>
            </w:pPr>
          </w:p>
        </w:tc>
        <w:tc>
          <w:tcPr>
            <w:tcW w:w="3402" w:type="dxa"/>
          </w:tcPr>
          <w:p w:rsidR="00A05436" w:rsidRDefault="00A05436" w:rsidP="00412729">
            <w:pPr>
              <w:rPr>
                <w:rFonts w:ascii="Calibri" w:hAnsi="Calibri"/>
              </w:rPr>
            </w:pPr>
          </w:p>
        </w:tc>
        <w:tc>
          <w:tcPr>
            <w:tcW w:w="2410" w:type="dxa"/>
          </w:tcPr>
          <w:p w:rsidR="00A05436" w:rsidRDefault="00A05436" w:rsidP="00412729">
            <w:pPr>
              <w:rPr>
                <w:rFonts w:ascii="Calibri" w:hAnsi="Calibri"/>
              </w:rPr>
            </w:pPr>
          </w:p>
        </w:tc>
      </w:tr>
      <w:tr w:rsidR="00A05436" w:rsidTr="00A05436">
        <w:trPr>
          <w:trHeight w:val="851"/>
        </w:trPr>
        <w:tc>
          <w:tcPr>
            <w:tcW w:w="3114" w:type="dxa"/>
          </w:tcPr>
          <w:p w:rsidR="00A05436" w:rsidRDefault="00A05436" w:rsidP="00412729">
            <w:pPr>
              <w:rPr>
                <w:rFonts w:ascii="Calibri" w:hAnsi="Calibri"/>
              </w:rPr>
            </w:pPr>
          </w:p>
        </w:tc>
        <w:tc>
          <w:tcPr>
            <w:tcW w:w="1559" w:type="dxa"/>
          </w:tcPr>
          <w:p w:rsidR="00A05436" w:rsidRDefault="00A05436" w:rsidP="00412729">
            <w:pPr>
              <w:rPr>
                <w:rFonts w:ascii="Calibri" w:hAnsi="Calibri"/>
              </w:rPr>
            </w:pPr>
          </w:p>
        </w:tc>
        <w:tc>
          <w:tcPr>
            <w:tcW w:w="3402" w:type="dxa"/>
          </w:tcPr>
          <w:p w:rsidR="00A05436" w:rsidRDefault="00A05436" w:rsidP="00412729">
            <w:pPr>
              <w:rPr>
                <w:rFonts w:ascii="Calibri" w:hAnsi="Calibri"/>
              </w:rPr>
            </w:pPr>
          </w:p>
        </w:tc>
        <w:tc>
          <w:tcPr>
            <w:tcW w:w="2410" w:type="dxa"/>
          </w:tcPr>
          <w:p w:rsidR="00A05436" w:rsidRDefault="00A05436" w:rsidP="00412729">
            <w:pPr>
              <w:rPr>
                <w:rFonts w:ascii="Calibri" w:hAnsi="Calibri"/>
              </w:rPr>
            </w:pPr>
          </w:p>
        </w:tc>
      </w:tr>
      <w:tr w:rsidR="00A05436" w:rsidTr="00A05436">
        <w:trPr>
          <w:trHeight w:val="851"/>
        </w:trPr>
        <w:tc>
          <w:tcPr>
            <w:tcW w:w="3114" w:type="dxa"/>
          </w:tcPr>
          <w:p w:rsidR="00A05436" w:rsidRDefault="00A05436" w:rsidP="00412729">
            <w:pPr>
              <w:rPr>
                <w:rFonts w:ascii="Calibri" w:hAnsi="Calibri"/>
              </w:rPr>
            </w:pPr>
          </w:p>
        </w:tc>
        <w:tc>
          <w:tcPr>
            <w:tcW w:w="1559" w:type="dxa"/>
          </w:tcPr>
          <w:p w:rsidR="00A05436" w:rsidRDefault="00A05436" w:rsidP="00412729">
            <w:pPr>
              <w:rPr>
                <w:rFonts w:ascii="Calibri" w:hAnsi="Calibri"/>
              </w:rPr>
            </w:pPr>
          </w:p>
        </w:tc>
        <w:tc>
          <w:tcPr>
            <w:tcW w:w="3402" w:type="dxa"/>
          </w:tcPr>
          <w:p w:rsidR="00A05436" w:rsidRDefault="00A05436" w:rsidP="00412729">
            <w:pPr>
              <w:rPr>
                <w:rFonts w:ascii="Calibri" w:hAnsi="Calibri"/>
              </w:rPr>
            </w:pPr>
          </w:p>
        </w:tc>
        <w:tc>
          <w:tcPr>
            <w:tcW w:w="2410" w:type="dxa"/>
          </w:tcPr>
          <w:p w:rsidR="00A05436" w:rsidRDefault="00A05436" w:rsidP="00412729">
            <w:pPr>
              <w:rPr>
                <w:rFonts w:ascii="Calibri" w:hAnsi="Calibri"/>
              </w:rPr>
            </w:pPr>
          </w:p>
        </w:tc>
      </w:tr>
      <w:tr w:rsidR="00A05436" w:rsidTr="00A05436">
        <w:trPr>
          <w:trHeight w:val="851"/>
        </w:trPr>
        <w:tc>
          <w:tcPr>
            <w:tcW w:w="3114" w:type="dxa"/>
          </w:tcPr>
          <w:p w:rsidR="00A05436" w:rsidRDefault="00A05436" w:rsidP="00412729">
            <w:pPr>
              <w:rPr>
                <w:rFonts w:ascii="Calibri" w:hAnsi="Calibri"/>
              </w:rPr>
            </w:pPr>
          </w:p>
        </w:tc>
        <w:tc>
          <w:tcPr>
            <w:tcW w:w="1559" w:type="dxa"/>
          </w:tcPr>
          <w:p w:rsidR="00A05436" w:rsidRDefault="00A05436" w:rsidP="00412729">
            <w:pPr>
              <w:rPr>
                <w:rFonts w:ascii="Calibri" w:hAnsi="Calibri"/>
              </w:rPr>
            </w:pPr>
          </w:p>
        </w:tc>
        <w:tc>
          <w:tcPr>
            <w:tcW w:w="3402" w:type="dxa"/>
          </w:tcPr>
          <w:p w:rsidR="00A05436" w:rsidRDefault="00A05436" w:rsidP="00412729">
            <w:pPr>
              <w:rPr>
                <w:rFonts w:ascii="Calibri" w:hAnsi="Calibri"/>
              </w:rPr>
            </w:pPr>
          </w:p>
        </w:tc>
        <w:tc>
          <w:tcPr>
            <w:tcW w:w="2410" w:type="dxa"/>
          </w:tcPr>
          <w:p w:rsidR="00A05436" w:rsidRDefault="00A05436" w:rsidP="00412729">
            <w:pPr>
              <w:rPr>
                <w:rFonts w:ascii="Calibri" w:hAnsi="Calibri"/>
              </w:rPr>
            </w:pPr>
          </w:p>
        </w:tc>
      </w:tr>
      <w:tr w:rsidR="00A05436" w:rsidTr="00A05436">
        <w:trPr>
          <w:trHeight w:val="851"/>
        </w:trPr>
        <w:tc>
          <w:tcPr>
            <w:tcW w:w="3114" w:type="dxa"/>
          </w:tcPr>
          <w:p w:rsidR="00A05436" w:rsidRDefault="00A05436" w:rsidP="00412729">
            <w:pPr>
              <w:rPr>
                <w:rFonts w:ascii="Calibri" w:hAnsi="Calibri"/>
              </w:rPr>
            </w:pPr>
          </w:p>
        </w:tc>
        <w:tc>
          <w:tcPr>
            <w:tcW w:w="1559" w:type="dxa"/>
          </w:tcPr>
          <w:p w:rsidR="00A05436" w:rsidRDefault="00A05436" w:rsidP="00412729">
            <w:pPr>
              <w:rPr>
                <w:rFonts w:ascii="Calibri" w:hAnsi="Calibri"/>
              </w:rPr>
            </w:pPr>
          </w:p>
        </w:tc>
        <w:tc>
          <w:tcPr>
            <w:tcW w:w="3402" w:type="dxa"/>
          </w:tcPr>
          <w:p w:rsidR="00A05436" w:rsidRDefault="00A05436" w:rsidP="00412729">
            <w:pPr>
              <w:rPr>
                <w:rFonts w:ascii="Calibri" w:hAnsi="Calibri"/>
              </w:rPr>
            </w:pPr>
          </w:p>
        </w:tc>
        <w:tc>
          <w:tcPr>
            <w:tcW w:w="2410" w:type="dxa"/>
          </w:tcPr>
          <w:p w:rsidR="00A05436" w:rsidRDefault="00A05436" w:rsidP="00412729">
            <w:pPr>
              <w:rPr>
                <w:rFonts w:ascii="Calibri" w:hAnsi="Calibri"/>
              </w:rPr>
            </w:pPr>
          </w:p>
        </w:tc>
      </w:tr>
    </w:tbl>
    <w:p w:rsidR="00A05436" w:rsidRDefault="00A05436" w:rsidP="00A05436">
      <w:pPr>
        <w:rPr>
          <w:rFonts w:ascii="Calibri" w:hAnsi="Calibri"/>
          <w:b/>
        </w:rPr>
      </w:pPr>
    </w:p>
    <w:p w:rsidR="00427814" w:rsidRPr="00F55394" w:rsidRDefault="00F55394" w:rsidP="00F55394">
      <w:pPr>
        <w:rPr>
          <w:rFonts w:ascii="Calibri" w:hAnsi="Calibri"/>
          <w:b/>
        </w:rPr>
      </w:pPr>
      <w:r w:rsidRPr="00F55394">
        <w:rPr>
          <w:rFonts w:ascii="Calibri" w:hAnsi="Calibri"/>
          <w:b/>
        </w:rPr>
        <w:lastRenderedPageBreak/>
        <w:t>TRUSTEES CONFIRMATION OF RECEIPT OF GOOD PRACTICE GUIDELINES AND REPORTING ABUSE</w:t>
      </w:r>
    </w:p>
    <w:tbl>
      <w:tblPr>
        <w:tblStyle w:val="TableGrid"/>
        <w:tblW w:w="10485" w:type="dxa"/>
        <w:tblLook w:val="04A0" w:firstRow="1" w:lastRow="0" w:firstColumn="1" w:lastColumn="0" w:noHBand="0" w:noVBand="1"/>
      </w:tblPr>
      <w:tblGrid>
        <w:gridCol w:w="6658"/>
        <w:gridCol w:w="2126"/>
        <w:gridCol w:w="1701"/>
      </w:tblGrid>
      <w:tr w:rsidR="0099445A" w:rsidTr="0099445A">
        <w:tc>
          <w:tcPr>
            <w:tcW w:w="6658" w:type="dxa"/>
          </w:tcPr>
          <w:p w:rsidR="0099445A" w:rsidRDefault="0099445A" w:rsidP="00F55394">
            <w:pPr>
              <w:rPr>
                <w:rFonts w:ascii="Calibri" w:hAnsi="Calibri"/>
                <w:b/>
              </w:rPr>
            </w:pPr>
            <w:r>
              <w:rPr>
                <w:rFonts w:ascii="Calibri" w:hAnsi="Calibri"/>
                <w:b/>
              </w:rPr>
              <w:t xml:space="preserve">Trustees confirmation that they have received and will follow to their best endeavour. </w:t>
            </w:r>
            <w:r w:rsidRPr="00F55394">
              <w:rPr>
                <w:rFonts w:ascii="Calibri" w:hAnsi="Calibri"/>
                <w:b/>
              </w:rPr>
              <w:t xml:space="preserve">1) ‘Friends of Riverside Trustees – Good Practice Guidelines for Dealing with Children and Vulnerable Adults’ </w:t>
            </w:r>
            <w:r>
              <w:rPr>
                <w:rFonts w:ascii="Calibri" w:hAnsi="Calibri"/>
                <w:b/>
              </w:rPr>
              <w:t xml:space="preserve"> </w:t>
            </w:r>
          </w:p>
          <w:p w:rsidR="0099445A" w:rsidRPr="007B178F" w:rsidRDefault="0099445A" w:rsidP="00AB7850">
            <w:pPr>
              <w:rPr>
                <w:rFonts w:ascii="Calibri" w:hAnsi="Calibri"/>
                <w:b/>
              </w:rPr>
            </w:pPr>
            <w:r>
              <w:rPr>
                <w:rFonts w:ascii="Calibri" w:hAnsi="Calibri"/>
                <w:b/>
              </w:rPr>
              <w:t>and 2) ‘</w:t>
            </w:r>
            <w:r w:rsidRPr="008A7C53">
              <w:rPr>
                <w:rFonts w:ascii="Calibri" w:hAnsi="Calibri"/>
                <w:b/>
              </w:rPr>
              <w:t>Friends of Riverside Trustees – What to Do If Abuse is Report</w:t>
            </w:r>
            <w:r>
              <w:rPr>
                <w:rFonts w:ascii="Calibri" w:hAnsi="Calibri"/>
                <w:b/>
              </w:rPr>
              <w:t xml:space="preserve">ed to You or You Suspect Abuse’. To be reported at a meeting of the Trustees and </w:t>
            </w:r>
            <w:r w:rsidR="00AB7850">
              <w:rPr>
                <w:rFonts w:ascii="Calibri" w:hAnsi="Calibri"/>
                <w:b/>
              </w:rPr>
              <w:t>recorded in the minutes</w:t>
            </w:r>
          </w:p>
        </w:tc>
        <w:tc>
          <w:tcPr>
            <w:tcW w:w="2126" w:type="dxa"/>
          </w:tcPr>
          <w:p w:rsidR="0099445A" w:rsidRPr="007B178F" w:rsidRDefault="0099445A" w:rsidP="00BA302E">
            <w:pPr>
              <w:rPr>
                <w:rFonts w:ascii="Calibri" w:hAnsi="Calibri"/>
                <w:b/>
              </w:rPr>
            </w:pPr>
            <w:r>
              <w:rPr>
                <w:rFonts w:ascii="Calibri" w:hAnsi="Calibri"/>
                <w:b/>
              </w:rPr>
              <w:t>Signature of Trustee and date</w:t>
            </w:r>
          </w:p>
        </w:tc>
        <w:tc>
          <w:tcPr>
            <w:tcW w:w="1701" w:type="dxa"/>
          </w:tcPr>
          <w:p w:rsidR="0099445A" w:rsidRPr="007B178F" w:rsidRDefault="0099445A" w:rsidP="00BA302E">
            <w:pPr>
              <w:rPr>
                <w:rFonts w:ascii="Calibri" w:hAnsi="Calibri"/>
                <w:b/>
              </w:rPr>
            </w:pPr>
            <w:r>
              <w:rPr>
                <w:rFonts w:ascii="Calibri" w:hAnsi="Calibri"/>
                <w:b/>
              </w:rPr>
              <w:t>Date of Minuted Meeting</w:t>
            </w:r>
          </w:p>
        </w:tc>
      </w:tr>
      <w:tr w:rsidR="0099445A" w:rsidTr="0099445A">
        <w:trPr>
          <w:trHeight w:val="851"/>
        </w:trPr>
        <w:tc>
          <w:tcPr>
            <w:tcW w:w="6658" w:type="dxa"/>
          </w:tcPr>
          <w:p w:rsidR="0099445A" w:rsidRDefault="0099445A" w:rsidP="00BA302E">
            <w:pPr>
              <w:rPr>
                <w:rFonts w:ascii="Calibri" w:hAnsi="Calibri"/>
              </w:rPr>
            </w:pPr>
          </w:p>
        </w:tc>
        <w:tc>
          <w:tcPr>
            <w:tcW w:w="2126" w:type="dxa"/>
          </w:tcPr>
          <w:p w:rsidR="0099445A" w:rsidRDefault="0099445A" w:rsidP="00BA302E">
            <w:pPr>
              <w:rPr>
                <w:rFonts w:ascii="Calibri" w:hAnsi="Calibri"/>
              </w:rPr>
            </w:pPr>
          </w:p>
        </w:tc>
        <w:tc>
          <w:tcPr>
            <w:tcW w:w="1701" w:type="dxa"/>
          </w:tcPr>
          <w:p w:rsidR="0099445A" w:rsidRDefault="0099445A" w:rsidP="00BA302E">
            <w:pPr>
              <w:rPr>
                <w:rFonts w:ascii="Calibri" w:hAnsi="Calibri"/>
              </w:rPr>
            </w:pPr>
          </w:p>
        </w:tc>
      </w:tr>
      <w:tr w:rsidR="0099445A" w:rsidTr="0099445A">
        <w:trPr>
          <w:trHeight w:val="851"/>
        </w:trPr>
        <w:tc>
          <w:tcPr>
            <w:tcW w:w="6658" w:type="dxa"/>
          </w:tcPr>
          <w:p w:rsidR="0099445A" w:rsidRDefault="0099445A" w:rsidP="00BA302E">
            <w:pPr>
              <w:rPr>
                <w:rFonts w:ascii="Calibri" w:hAnsi="Calibri"/>
              </w:rPr>
            </w:pPr>
          </w:p>
        </w:tc>
        <w:tc>
          <w:tcPr>
            <w:tcW w:w="2126" w:type="dxa"/>
          </w:tcPr>
          <w:p w:rsidR="0099445A" w:rsidRDefault="0099445A" w:rsidP="00BA302E">
            <w:pPr>
              <w:rPr>
                <w:rFonts w:ascii="Calibri" w:hAnsi="Calibri"/>
              </w:rPr>
            </w:pPr>
          </w:p>
        </w:tc>
        <w:tc>
          <w:tcPr>
            <w:tcW w:w="1701" w:type="dxa"/>
          </w:tcPr>
          <w:p w:rsidR="0099445A" w:rsidRDefault="0099445A" w:rsidP="00BA302E">
            <w:pPr>
              <w:rPr>
                <w:rFonts w:ascii="Calibri" w:hAnsi="Calibri"/>
              </w:rPr>
            </w:pPr>
          </w:p>
        </w:tc>
      </w:tr>
      <w:tr w:rsidR="0099445A" w:rsidTr="0099445A">
        <w:trPr>
          <w:trHeight w:val="851"/>
        </w:trPr>
        <w:tc>
          <w:tcPr>
            <w:tcW w:w="6658" w:type="dxa"/>
          </w:tcPr>
          <w:p w:rsidR="0099445A" w:rsidRDefault="0099445A" w:rsidP="00BA302E">
            <w:pPr>
              <w:rPr>
                <w:rFonts w:ascii="Calibri" w:hAnsi="Calibri"/>
              </w:rPr>
            </w:pPr>
          </w:p>
        </w:tc>
        <w:tc>
          <w:tcPr>
            <w:tcW w:w="2126" w:type="dxa"/>
          </w:tcPr>
          <w:p w:rsidR="0099445A" w:rsidRDefault="0099445A" w:rsidP="00BA302E">
            <w:pPr>
              <w:rPr>
                <w:rFonts w:ascii="Calibri" w:hAnsi="Calibri"/>
              </w:rPr>
            </w:pPr>
          </w:p>
        </w:tc>
        <w:tc>
          <w:tcPr>
            <w:tcW w:w="1701" w:type="dxa"/>
          </w:tcPr>
          <w:p w:rsidR="0099445A" w:rsidRDefault="0099445A" w:rsidP="00BA302E">
            <w:pPr>
              <w:rPr>
                <w:rFonts w:ascii="Calibri" w:hAnsi="Calibri"/>
              </w:rPr>
            </w:pPr>
          </w:p>
        </w:tc>
      </w:tr>
      <w:tr w:rsidR="0099445A" w:rsidTr="0099445A">
        <w:trPr>
          <w:trHeight w:val="851"/>
        </w:trPr>
        <w:tc>
          <w:tcPr>
            <w:tcW w:w="6658" w:type="dxa"/>
          </w:tcPr>
          <w:p w:rsidR="0099445A" w:rsidRDefault="0099445A" w:rsidP="00BA302E">
            <w:pPr>
              <w:rPr>
                <w:rFonts w:ascii="Calibri" w:hAnsi="Calibri"/>
              </w:rPr>
            </w:pPr>
          </w:p>
        </w:tc>
        <w:tc>
          <w:tcPr>
            <w:tcW w:w="2126" w:type="dxa"/>
          </w:tcPr>
          <w:p w:rsidR="0099445A" w:rsidRDefault="0099445A" w:rsidP="00BA302E">
            <w:pPr>
              <w:rPr>
                <w:rFonts w:ascii="Calibri" w:hAnsi="Calibri"/>
              </w:rPr>
            </w:pPr>
          </w:p>
        </w:tc>
        <w:tc>
          <w:tcPr>
            <w:tcW w:w="1701" w:type="dxa"/>
          </w:tcPr>
          <w:p w:rsidR="0099445A" w:rsidRDefault="0099445A" w:rsidP="00BA302E">
            <w:pPr>
              <w:rPr>
                <w:rFonts w:ascii="Calibri" w:hAnsi="Calibri"/>
              </w:rPr>
            </w:pPr>
          </w:p>
        </w:tc>
      </w:tr>
      <w:tr w:rsidR="0099445A" w:rsidTr="0099445A">
        <w:trPr>
          <w:trHeight w:val="851"/>
        </w:trPr>
        <w:tc>
          <w:tcPr>
            <w:tcW w:w="6658" w:type="dxa"/>
          </w:tcPr>
          <w:p w:rsidR="0099445A" w:rsidRDefault="0099445A" w:rsidP="00BA302E">
            <w:pPr>
              <w:rPr>
                <w:rFonts w:ascii="Calibri" w:hAnsi="Calibri"/>
              </w:rPr>
            </w:pPr>
          </w:p>
        </w:tc>
        <w:tc>
          <w:tcPr>
            <w:tcW w:w="2126" w:type="dxa"/>
          </w:tcPr>
          <w:p w:rsidR="0099445A" w:rsidRDefault="0099445A" w:rsidP="00BA302E">
            <w:pPr>
              <w:rPr>
                <w:rFonts w:ascii="Calibri" w:hAnsi="Calibri"/>
              </w:rPr>
            </w:pPr>
          </w:p>
        </w:tc>
        <w:tc>
          <w:tcPr>
            <w:tcW w:w="1701" w:type="dxa"/>
          </w:tcPr>
          <w:p w:rsidR="0099445A" w:rsidRDefault="0099445A" w:rsidP="00BA302E">
            <w:pPr>
              <w:rPr>
                <w:rFonts w:ascii="Calibri" w:hAnsi="Calibri"/>
              </w:rPr>
            </w:pPr>
          </w:p>
        </w:tc>
      </w:tr>
      <w:tr w:rsidR="0099445A" w:rsidTr="0099445A">
        <w:trPr>
          <w:trHeight w:val="851"/>
        </w:trPr>
        <w:tc>
          <w:tcPr>
            <w:tcW w:w="6658" w:type="dxa"/>
          </w:tcPr>
          <w:p w:rsidR="0099445A" w:rsidRDefault="0099445A" w:rsidP="00BA302E">
            <w:pPr>
              <w:rPr>
                <w:rFonts w:ascii="Calibri" w:hAnsi="Calibri"/>
              </w:rPr>
            </w:pPr>
          </w:p>
        </w:tc>
        <w:tc>
          <w:tcPr>
            <w:tcW w:w="2126" w:type="dxa"/>
          </w:tcPr>
          <w:p w:rsidR="0099445A" w:rsidRDefault="0099445A" w:rsidP="00BA302E">
            <w:pPr>
              <w:rPr>
                <w:rFonts w:ascii="Calibri" w:hAnsi="Calibri"/>
              </w:rPr>
            </w:pPr>
          </w:p>
        </w:tc>
        <w:tc>
          <w:tcPr>
            <w:tcW w:w="1701" w:type="dxa"/>
          </w:tcPr>
          <w:p w:rsidR="0099445A" w:rsidRDefault="0099445A" w:rsidP="00BA302E">
            <w:pPr>
              <w:rPr>
                <w:rFonts w:ascii="Calibri" w:hAnsi="Calibri"/>
              </w:rPr>
            </w:pPr>
          </w:p>
        </w:tc>
      </w:tr>
      <w:tr w:rsidR="0099445A" w:rsidTr="0099445A">
        <w:trPr>
          <w:trHeight w:val="851"/>
        </w:trPr>
        <w:tc>
          <w:tcPr>
            <w:tcW w:w="6658" w:type="dxa"/>
          </w:tcPr>
          <w:p w:rsidR="0099445A" w:rsidRDefault="0099445A" w:rsidP="00BA302E">
            <w:pPr>
              <w:rPr>
                <w:rFonts w:ascii="Calibri" w:hAnsi="Calibri"/>
              </w:rPr>
            </w:pPr>
          </w:p>
        </w:tc>
        <w:tc>
          <w:tcPr>
            <w:tcW w:w="2126" w:type="dxa"/>
          </w:tcPr>
          <w:p w:rsidR="0099445A" w:rsidRDefault="0099445A" w:rsidP="00BA302E">
            <w:pPr>
              <w:rPr>
                <w:rFonts w:ascii="Calibri" w:hAnsi="Calibri"/>
              </w:rPr>
            </w:pPr>
          </w:p>
        </w:tc>
        <w:tc>
          <w:tcPr>
            <w:tcW w:w="1701" w:type="dxa"/>
          </w:tcPr>
          <w:p w:rsidR="0099445A" w:rsidRDefault="0099445A" w:rsidP="00BA302E">
            <w:pPr>
              <w:rPr>
                <w:rFonts w:ascii="Calibri" w:hAnsi="Calibri"/>
              </w:rPr>
            </w:pPr>
          </w:p>
        </w:tc>
      </w:tr>
      <w:tr w:rsidR="0099445A" w:rsidTr="0099445A">
        <w:trPr>
          <w:trHeight w:val="851"/>
        </w:trPr>
        <w:tc>
          <w:tcPr>
            <w:tcW w:w="6658" w:type="dxa"/>
          </w:tcPr>
          <w:p w:rsidR="0099445A" w:rsidRDefault="0099445A" w:rsidP="00BA302E">
            <w:pPr>
              <w:rPr>
                <w:rFonts w:ascii="Calibri" w:hAnsi="Calibri"/>
              </w:rPr>
            </w:pPr>
          </w:p>
        </w:tc>
        <w:tc>
          <w:tcPr>
            <w:tcW w:w="2126" w:type="dxa"/>
          </w:tcPr>
          <w:p w:rsidR="0099445A" w:rsidRDefault="0099445A" w:rsidP="00BA302E">
            <w:pPr>
              <w:rPr>
                <w:rFonts w:ascii="Calibri" w:hAnsi="Calibri"/>
              </w:rPr>
            </w:pPr>
          </w:p>
        </w:tc>
        <w:tc>
          <w:tcPr>
            <w:tcW w:w="1701" w:type="dxa"/>
          </w:tcPr>
          <w:p w:rsidR="0099445A" w:rsidRDefault="0099445A" w:rsidP="00BA302E">
            <w:pPr>
              <w:rPr>
                <w:rFonts w:ascii="Calibri" w:hAnsi="Calibri"/>
              </w:rPr>
            </w:pPr>
          </w:p>
        </w:tc>
      </w:tr>
      <w:tr w:rsidR="0099445A" w:rsidTr="0099445A">
        <w:trPr>
          <w:trHeight w:val="851"/>
        </w:trPr>
        <w:tc>
          <w:tcPr>
            <w:tcW w:w="6658" w:type="dxa"/>
          </w:tcPr>
          <w:p w:rsidR="0099445A" w:rsidRDefault="0099445A" w:rsidP="00BA302E">
            <w:pPr>
              <w:rPr>
                <w:rFonts w:ascii="Calibri" w:hAnsi="Calibri"/>
              </w:rPr>
            </w:pPr>
          </w:p>
        </w:tc>
        <w:tc>
          <w:tcPr>
            <w:tcW w:w="2126" w:type="dxa"/>
          </w:tcPr>
          <w:p w:rsidR="0099445A" w:rsidRDefault="0099445A" w:rsidP="00BA302E">
            <w:pPr>
              <w:rPr>
                <w:rFonts w:ascii="Calibri" w:hAnsi="Calibri"/>
              </w:rPr>
            </w:pPr>
          </w:p>
        </w:tc>
        <w:tc>
          <w:tcPr>
            <w:tcW w:w="1701" w:type="dxa"/>
          </w:tcPr>
          <w:p w:rsidR="0099445A" w:rsidRDefault="0099445A" w:rsidP="00BA302E">
            <w:pPr>
              <w:rPr>
                <w:rFonts w:ascii="Calibri" w:hAnsi="Calibri"/>
              </w:rPr>
            </w:pPr>
          </w:p>
        </w:tc>
      </w:tr>
      <w:tr w:rsidR="0099445A" w:rsidTr="0099445A">
        <w:trPr>
          <w:trHeight w:val="851"/>
        </w:trPr>
        <w:tc>
          <w:tcPr>
            <w:tcW w:w="6658" w:type="dxa"/>
          </w:tcPr>
          <w:p w:rsidR="0099445A" w:rsidRDefault="0099445A" w:rsidP="00BA302E">
            <w:pPr>
              <w:rPr>
                <w:rFonts w:ascii="Calibri" w:hAnsi="Calibri"/>
              </w:rPr>
            </w:pPr>
          </w:p>
        </w:tc>
        <w:tc>
          <w:tcPr>
            <w:tcW w:w="2126" w:type="dxa"/>
          </w:tcPr>
          <w:p w:rsidR="0099445A" w:rsidRDefault="0099445A" w:rsidP="00BA302E">
            <w:pPr>
              <w:rPr>
                <w:rFonts w:ascii="Calibri" w:hAnsi="Calibri"/>
              </w:rPr>
            </w:pPr>
          </w:p>
        </w:tc>
        <w:tc>
          <w:tcPr>
            <w:tcW w:w="1701" w:type="dxa"/>
          </w:tcPr>
          <w:p w:rsidR="0099445A" w:rsidRDefault="0099445A" w:rsidP="00BA302E">
            <w:pPr>
              <w:rPr>
                <w:rFonts w:ascii="Calibri" w:hAnsi="Calibri"/>
              </w:rPr>
            </w:pPr>
          </w:p>
        </w:tc>
      </w:tr>
      <w:tr w:rsidR="0099445A" w:rsidTr="0099445A">
        <w:trPr>
          <w:trHeight w:val="851"/>
        </w:trPr>
        <w:tc>
          <w:tcPr>
            <w:tcW w:w="6658" w:type="dxa"/>
          </w:tcPr>
          <w:p w:rsidR="0099445A" w:rsidRDefault="0099445A" w:rsidP="00BA302E">
            <w:pPr>
              <w:rPr>
                <w:rFonts w:ascii="Calibri" w:hAnsi="Calibri"/>
              </w:rPr>
            </w:pPr>
          </w:p>
        </w:tc>
        <w:tc>
          <w:tcPr>
            <w:tcW w:w="2126" w:type="dxa"/>
          </w:tcPr>
          <w:p w:rsidR="0099445A" w:rsidRDefault="0099445A" w:rsidP="00BA302E">
            <w:pPr>
              <w:rPr>
                <w:rFonts w:ascii="Calibri" w:hAnsi="Calibri"/>
              </w:rPr>
            </w:pPr>
          </w:p>
        </w:tc>
        <w:tc>
          <w:tcPr>
            <w:tcW w:w="1701" w:type="dxa"/>
          </w:tcPr>
          <w:p w:rsidR="0099445A" w:rsidRDefault="0099445A" w:rsidP="00BA302E">
            <w:pPr>
              <w:rPr>
                <w:rFonts w:ascii="Calibri" w:hAnsi="Calibri"/>
              </w:rPr>
            </w:pPr>
          </w:p>
        </w:tc>
      </w:tr>
      <w:tr w:rsidR="0099445A" w:rsidTr="0099445A">
        <w:trPr>
          <w:trHeight w:val="851"/>
        </w:trPr>
        <w:tc>
          <w:tcPr>
            <w:tcW w:w="6658" w:type="dxa"/>
          </w:tcPr>
          <w:p w:rsidR="0099445A" w:rsidRDefault="0099445A" w:rsidP="00BA302E">
            <w:pPr>
              <w:rPr>
                <w:rFonts w:ascii="Calibri" w:hAnsi="Calibri"/>
              </w:rPr>
            </w:pPr>
          </w:p>
        </w:tc>
        <w:tc>
          <w:tcPr>
            <w:tcW w:w="2126" w:type="dxa"/>
          </w:tcPr>
          <w:p w:rsidR="0099445A" w:rsidRDefault="0099445A" w:rsidP="00BA302E">
            <w:pPr>
              <w:rPr>
                <w:rFonts w:ascii="Calibri" w:hAnsi="Calibri"/>
              </w:rPr>
            </w:pPr>
          </w:p>
        </w:tc>
        <w:tc>
          <w:tcPr>
            <w:tcW w:w="1701" w:type="dxa"/>
          </w:tcPr>
          <w:p w:rsidR="0099445A" w:rsidRDefault="0099445A" w:rsidP="00BA302E">
            <w:pPr>
              <w:rPr>
                <w:rFonts w:ascii="Calibri" w:hAnsi="Calibri"/>
              </w:rPr>
            </w:pPr>
          </w:p>
        </w:tc>
      </w:tr>
      <w:tr w:rsidR="0099445A" w:rsidTr="0099445A">
        <w:trPr>
          <w:trHeight w:val="851"/>
        </w:trPr>
        <w:tc>
          <w:tcPr>
            <w:tcW w:w="6658" w:type="dxa"/>
          </w:tcPr>
          <w:p w:rsidR="0099445A" w:rsidRDefault="0099445A" w:rsidP="00BA302E">
            <w:pPr>
              <w:rPr>
                <w:rFonts w:ascii="Calibri" w:hAnsi="Calibri"/>
              </w:rPr>
            </w:pPr>
          </w:p>
        </w:tc>
        <w:tc>
          <w:tcPr>
            <w:tcW w:w="2126" w:type="dxa"/>
          </w:tcPr>
          <w:p w:rsidR="0099445A" w:rsidRDefault="0099445A" w:rsidP="00BA302E">
            <w:pPr>
              <w:rPr>
                <w:rFonts w:ascii="Calibri" w:hAnsi="Calibri"/>
              </w:rPr>
            </w:pPr>
          </w:p>
        </w:tc>
        <w:tc>
          <w:tcPr>
            <w:tcW w:w="1701" w:type="dxa"/>
          </w:tcPr>
          <w:p w:rsidR="0099445A" w:rsidRDefault="0099445A" w:rsidP="00BA302E">
            <w:pPr>
              <w:rPr>
                <w:rFonts w:ascii="Calibri" w:hAnsi="Calibri"/>
              </w:rPr>
            </w:pPr>
          </w:p>
        </w:tc>
      </w:tr>
      <w:tr w:rsidR="0099445A" w:rsidTr="0099445A">
        <w:trPr>
          <w:trHeight w:val="851"/>
        </w:trPr>
        <w:tc>
          <w:tcPr>
            <w:tcW w:w="6658" w:type="dxa"/>
          </w:tcPr>
          <w:p w:rsidR="0099445A" w:rsidRDefault="0099445A" w:rsidP="00BA302E">
            <w:pPr>
              <w:rPr>
                <w:rFonts w:ascii="Calibri" w:hAnsi="Calibri"/>
              </w:rPr>
            </w:pPr>
          </w:p>
        </w:tc>
        <w:tc>
          <w:tcPr>
            <w:tcW w:w="2126" w:type="dxa"/>
          </w:tcPr>
          <w:p w:rsidR="0099445A" w:rsidRDefault="0099445A" w:rsidP="00BA302E">
            <w:pPr>
              <w:rPr>
                <w:rFonts w:ascii="Calibri" w:hAnsi="Calibri"/>
              </w:rPr>
            </w:pPr>
          </w:p>
        </w:tc>
        <w:tc>
          <w:tcPr>
            <w:tcW w:w="1701" w:type="dxa"/>
          </w:tcPr>
          <w:p w:rsidR="0099445A" w:rsidRDefault="0099445A" w:rsidP="00BA302E">
            <w:pPr>
              <w:rPr>
                <w:rFonts w:ascii="Calibri" w:hAnsi="Calibri"/>
              </w:rPr>
            </w:pPr>
          </w:p>
        </w:tc>
      </w:tr>
      <w:tr w:rsidR="0099445A" w:rsidTr="0099445A">
        <w:trPr>
          <w:trHeight w:val="851"/>
        </w:trPr>
        <w:tc>
          <w:tcPr>
            <w:tcW w:w="6658" w:type="dxa"/>
          </w:tcPr>
          <w:p w:rsidR="0099445A" w:rsidRDefault="0099445A" w:rsidP="00BA302E">
            <w:pPr>
              <w:rPr>
                <w:rFonts w:ascii="Calibri" w:hAnsi="Calibri"/>
              </w:rPr>
            </w:pPr>
          </w:p>
        </w:tc>
        <w:tc>
          <w:tcPr>
            <w:tcW w:w="2126" w:type="dxa"/>
          </w:tcPr>
          <w:p w:rsidR="0099445A" w:rsidRDefault="0099445A" w:rsidP="00BA302E">
            <w:pPr>
              <w:rPr>
                <w:rFonts w:ascii="Calibri" w:hAnsi="Calibri"/>
              </w:rPr>
            </w:pPr>
          </w:p>
        </w:tc>
        <w:tc>
          <w:tcPr>
            <w:tcW w:w="1701" w:type="dxa"/>
          </w:tcPr>
          <w:p w:rsidR="0099445A" w:rsidRDefault="0099445A" w:rsidP="00BA302E">
            <w:pPr>
              <w:rPr>
                <w:rFonts w:ascii="Calibri" w:hAnsi="Calibri"/>
              </w:rPr>
            </w:pPr>
          </w:p>
        </w:tc>
      </w:tr>
    </w:tbl>
    <w:p w:rsidR="00427814" w:rsidRPr="00427814" w:rsidRDefault="00427814" w:rsidP="00427814">
      <w:pPr>
        <w:rPr>
          <w:rFonts w:ascii="Calibri" w:hAnsi="Calibri"/>
          <w:b/>
        </w:rPr>
      </w:pPr>
      <w:r w:rsidRPr="00427814">
        <w:rPr>
          <w:rFonts w:ascii="Calibri" w:hAnsi="Calibri"/>
          <w:b/>
        </w:rPr>
        <w:lastRenderedPageBreak/>
        <w:t>REPORTS OF ALLEGED/ SUSPECTED ABUSE OR ASSOCIATED ISSUE</w:t>
      </w:r>
      <w:r>
        <w:rPr>
          <w:rFonts w:ascii="Calibri" w:hAnsi="Calibri"/>
          <w:b/>
        </w:rPr>
        <w:t>S</w:t>
      </w:r>
    </w:p>
    <w:tbl>
      <w:tblPr>
        <w:tblStyle w:val="TableGrid"/>
        <w:tblW w:w="10485" w:type="dxa"/>
        <w:tblLook w:val="04A0" w:firstRow="1" w:lastRow="0" w:firstColumn="1" w:lastColumn="0" w:noHBand="0" w:noVBand="1"/>
      </w:tblPr>
      <w:tblGrid>
        <w:gridCol w:w="4106"/>
        <w:gridCol w:w="2268"/>
        <w:gridCol w:w="1418"/>
        <w:gridCol w:w="2693"/>
      </w:tblGrid>
      <w:tr w:rsidR="000F6A59" w:rsidTr="000F6A59">
        <w:tc>
          <w:tcPr>
            <w:tcW w:w="4106" w:type="dxa"/>
          </w:tcPr>
          <w:p w:rsidR="000F6A59" w:rsidRPr="007B178F" w:rsidRDefault="000F6A59" w:rsidP="000F6A59">
            <w:pPr>
              <w:rPr>
                <w:rFonts w:ascii="Calibri" w:hAnsi="Calibri"/>
                <w:b/>
              </w:rPr>
            </w:pPr>
            <w:r>
              <w:rPr>
                <w:rFonts w:ascii="Calibri" w:hAnsi="Calibri"/>
                <w:b/>
              </w:rPr>
              <w:t>Reports of Alleged or Suspected Abuse or Any Other Associated Issue (Please redact confidential information and include the date)</w:t>
            </w:r>
          </w:p>
        </w:tc>
        <w:tc>
          <w:tcPr>
            <w:tcW w:w="2268" w:type="dxa"/>
          </w:tcPr>
          <w:p w:rsidR="000F6A59" w:rsidRPr="007B178F" w:rsidRDefault="000F6A59" w:rsidP="004E0701">
            <w:pPr>
              <w:rPr>
                <w:rFonts w:ascii="Calibri" w:hAnsi="Calibri"/>
                <w:b/>
              </w:rPr>
            </w:pPr>
            <w:r w:rsidRPr="007B178F">
              <w:rPr>
                <w:rFonts w:ascii="Calibri" w:hAnsi="Calibri"/>
                <w:b/>
              </w:rPr>
              <w:t>Action (if any)</w:t>
            </w:r>
            <w:r>
              <w:rPr>
                <w:rFonts w:ascii="Calibri" w:hAnsi="Calibri"/>
                <w:b/>
              </w:rPr>
              <w:t xml:space="preserve"> and Completion Date (if any) </w:t>
            </w:r>
          </w:p>
        </w:tc>
        <w:tc>
          <w:tcPr>
            <w:tcW w:w="1418" w:type="dxa"/>
          </w:tcPr>
          <w:p w:rsidR="000F6A59" w:rsidRPr="007B178F" w:rsidRDefault="000F6A59" w:rsidP="00663AC7">
            <w:pPr>
              <w:rPr>
                <w:rFonts w:ascii="Calibri" w:hAnsi="Calibri"/>
                <w:b/>
              </w:rPr>
            </w:pPr>
            <w:r>
              <w:rPr>
                <w:rFonts w:ascii="Calibri" w:hAnsi="Calibri"/>
                <w:b/>
              </w:rPr>
              <w:t>Signature of Trustee Making the Report and Date</w:t>
            </w:r>
          </w:p>
        </w:tc>
        <w:tc>
          <w:tcPr>
            <w:tcW w:w="2693" w:type="dxa"/>
          </w:tcPr>
          <w:p w:rsidR="000F6A59" w:rsidRPr="007B178F" w:rsidRDefault="000F6A59" w:rsidP="000F6A59">
            <w:pPr>
              <w:rPr>
                <w:rFonts w:ascii="Calibri" w:hAnsi="Calibri"/>
                <w:b/>
              </w:rPr>
            </w:pPr>
            <w:r>
              <w:rPr>
                <w:rFonts w:ascii="Calibri" w:hAnsi="Calibri"/>
                <w:b/>
              </w:rPr>
              <w:t>Date reported at a meeting of the Trustees and action recorded in the minutes</w:t>
            </w:r>
          </w:p>
        </w:tc>
      </w:tr>
      <w:tr w:rsidR="000F6A59" w:rsidTr="000F6A59">
        <w:trPr>
          <w:trHeight w:val="851"/>
        </w:trPr>
        <w:tc>
          <w:tcPr>
            <w:tcW w:w="4106" w:type="dxa"/>
          </w:tcPr>
          <w:p w:rsidR="000F6A59" w:rsidRDefault="000F6A59" w:rsidP="004E0701">
            <w:pPr>
              <w:rPr>
                <w:rFonts w:ascii="Calibri" w:hAnsi="Calibri"/>
              </w:rPr>
            </w:pPr>
          </w:p>
        </w:tc>
        <w:tc>
          <w:tcPr>
            <w:tcW w:w="2268" w:type="dxa"/>
          </w:tcPr>
          <w:p w:rsidR="000F6A59" w:rsidRDefault="000F6A59" w:rsidP="004E0701">
            <w:pPr>
              <w:rPr>
                <w:rFonts w:ascii="Calibri" w:hAnsi="Calibri"/>
              </w:rPr>
            </w:pPr>
          </w:p>
        </w:tc>
        <w:tc>
          <w:tcPr>
            <w:tcW w:w="1418" w:type="dxa"/>
          </w:tcPr>
          <w:p w:rsidR="000F6A59" w:rsidRDefault="000F6A59" w:rsidP="004E0701">
            <w:pPr>
              <w:rPr>
                <w:rFonts w:ascii="Calibri" w:hAnsi="Calibri"/>
              </w:rPr>
            </w:pPr>
          </w:p>
        </w:tc>
        <w:tc>
          <w:tcPr>
            <w:tcW w:w="2693" w:type="dxa"/>
          </w:tcPr>
          <w:p w:rsidR="000F6A59" w:rsidRDefault="000F6A59" w:rsidP="004E0701">
            <w:pPr>
              <w:rPr>
                <w:rFonts w:ascii="Calibri" w:hAnsi="Calibri"/>
              </w:rPr>
            </w:pPr>
          </w:p>
        </w:tc>
      </w:tr>
      <w:tr w:rsidR="000F6A59" w:rsidTr="000F6A59">
        <w:trPr>
          <w:trHeight w:val="851"/>
        </w:trPr>
        <w:tc>
          <w:tcPr>
            <w:tcW w:w="4106" w:type="dxa"/>
          </w:tcPr>
          <w:p w:rsidR="000F6A59" w:rsidRDefault="000F6A59" w:rsidP="004E0701">
            <w:pPr>
              <w:rPr>
                <w:rFonts w:ascii="Calibri" w:hAnsi="Calibri"/>
              </w:rPr>
            </w:pPr>
          </w:p>
        </w:tc>
        <w:tc>
          <w:tcPr>
            <w:tcW w:w="2268" w:type="dxa"/>
          </w:tcPr>
          <w:p w:rsidR="000F6A59" w:rsidRDefault="000F6A59" w:rsidP="004E0701">
            <w:pPr>
              <w:rPr>
                <w:rFonts w:ascii="Calibri" w:hAnsi="Calibri"/>
              </w:rPr>
            </w:pPr>
          </w:p>
        </w:tc>
        <w:tc>
          <w:tcPr>
            <w:tcW w:w="1418" w:type="dxa"/>
          </w:tcPr>
          <w:p w:rsidR="000F6A59" w:rsidRDefault="000F6A59" w:rsidP="004E0701">
            <w:pPr>
              <w:rPr>
                <w:rFonts w:ascii="Calibri" w:hAnsi="Calibri"/>
              </w:rPr>
            </w:pPr>
          </w:p>
        </w:tc>
        <w:tc>
          <w:tcPr>
            <w:tcW w:w="2693" w:type="dxa"/>
          </w:tcPr>
          <w:p w:rsidR="000F6A59" w:rsidRDefault="000F6A59" w:rsidP="004E0701">
            <w:pPr>
              <w:rPr>
                <w:rFonts w:ascii="Calibri" w:hAnsi="Calibri"/>
              </w:rPr>
            </w:pPr>
          </w:p>
        </w:tc>
      </w:tr>
      <w:tr w:rsidR="000F6A59" w:rsidTr="000F6A59">
        <w:trPr>
          <w:trHeight w:val="851"/>
        </w:trPr>
        <w:tc>
          <w:tcPr>
            <w:tcW w:w="4106" w:type="dxa"/>
          </w:tcPr>
          <w:p w:rsidR="000F6A59" w:rsidRDefault="000F6A59" w:rsidP="004E0701">
            <w:pPr>
              <w:rPr>
                <w:rFonts w:ascii="Calibri" w:hAnsi="Calibri"/>
              </w:rPr>
            </w:pPr>
          </w:p>
        </w:tc>
        <w:tc>
          <w:tcPr>
            <w:tcW w:w="2268" w:type="dxa"/>
          </w:tcPr>
          <w:p w:rsidR="000F6A59" w:rsidRDefault="000F6A59" w:rsidP="004E0701">
            <w:pPr>
              <w:rPr>
                <w:rFonts w:ascii="Calibri" w:hAnsi="Calibri"/>
              </w:rPr>
            </w:pPr>
          </w:p>
        </w:tc>
        <w:tc>
          <w:tcPr>
            <w:tcW w:w="1418" w:type="dxa"/>
          </w:tcPr>
          <w:p w:rsidR="000F6A59" w:rsidRDefault="000F6A59" w:rsidP="004E0701">
            <w:pPr>
              <w:rPr>
                <w:rFonts w:ascii="Calibri" w:hAnsi="Calibri"/>
              </w:rPr>
            </w:pPr>
          </w:p>
        </w:tc>
        <w:tc>
          <w:tcPr>
            <w:tcW w:w="2693" w:type="dxa"/>
          </w:tcPr>
          <w:p w:rsidR="000F6A59" w:rsidRDefault="000F6A59" w:rsidP="004E0701">
            <w:pPr>
              <w:rPr>
                <w:rFonts w:ascii="Calibri" w:hAnsi="Calibri"/>
              </w:rPr>
            </w:pPr>
          </w:p>
        </w:tc>
      </w:tr>
      <w:tr w:rsidR="000F6A59" w:rsidTr="000F6A59">
        <w:trPr>
          <w:trHeight w:val="851"/>
        </w:trPr>
        <w:tc>
          <w:tcPr>
            <w:tcW w:w="4106" w:type="dxa"/>
          </w:tcPr>
          <w:p w:rsidR="000F6A59" w:rsidRDefault="000F6A59" w:rsidP="004E0701">
            <w:pPr>
              <w:rPr>
                <w:rFonts w:ascii="Calibri" w:hAnsi="Calibri"/>
              </w:rPr>
            </w:pPr>
          </w:p>
        </w:tc>
        <w:tc>
          <w:tcPr>
            <w:tcW w:w="2268" w:type="dxa"/>
          </w:tcPr>
          <w:p w:rsidR="000F6A59" w:rsidRDefault="000F6A59" w:rsidP="004E0701">
            <w:pPr>
              <w:rPr>
                <w:rFonts w:ascii="Calibri" w:hAnsi="Calibri"/>
              </w:rPr>
            </w:pPr>
          </w:p>
        </w:tc>
        <w:tc>
          <w:tcPr>
            <w:tcW w:w="1418" w:type="dxa"/>
          </w:tcPr>
          <w:p w:rsidR="000F6A59" w:rsidRDefault="000F6A59" w:rsidP="004E0701">
            <w:pPr>
              <w:rPr>
                <w:rFonts w:ascii="Calibri" w:hAnsi="Calibri"/>
              </w:rPr>
            </w:pPr>
          </w:p>
        </w:tc>
        <w:tc>
          <w:tcPr>
            <w:tcW w:w="2693" w:type="dxa"/>
          </w:tcPr>
          <w:p w:rsidR="000F6A59" w:rsidRDefault="000F6A59" w:rsidP="004E0701">
            <w:pPr>
              <w:rPr>
                <w:rFonts w:ascii="Calibri" w:hAnsi="Calibri"/>
              </w:rPr>
            </w:pPr>
          </w:p>
        </w:tc>
      </w:tr>
      <w:tr w:rsidR="000F6A59" w:rsidTr="000F6A59">
        <w:trPr>
          <w:trHeight w:val="851"/>
        </w:trPr>
        <w:tc>
          <w:tcPr>
            <w:tcW w:w="4106" w:type="dxa"/>
          </w:tcPr>
          <w:p w:rsidR="000F6A59" w:rsidRDefault="000F6A59" w:rsidP="004E0701">
            <w:pPr>
              <w:rPr>
                <w:rFonts w:ascii="Calibri" w:hAnsi="Calibri"/>
              </w:rPr>
            </w:pPr>
          </w:p>
        </w:tc>
        <w:tc>
          <w:tcPr>
            <w:tcW w:w="2268" w:type="dxa"/>
          </w:tcPr>
          <w:p w:rsidR="000F6A59" w:rsidRDefault="000F6A59" w:rsidP="004E0701">
            <w:pPr>
              <w:rPr>
                <w:rFonts w:ascii="Calibri" w:hAnsi="Calibri"/>
              </w:rPr>
            </w:pPr>
          </w:p>
        </w:tc>
        <w:tc>
          <w:tcPr>
            <w:tcW w:w="1418" w:type="dxa"/>
          </w:tcPr>
          <w:p w:rsidR="000F6A59" w:rsidRDefault="000F6A59" w:rsidP="004E0701">
            <w:pPr>
              <w:rPr>
                <w:rFonts w:ascii="Calibri" w:hAnsi="Calibri"/>
              </w:rPr>
            </w:pPr>
          </w:p>
        </w:tc>
        <w:tc>
          <w:tcPr>
            <w:tcW w:w="2693" w:type="dxa"/>
          </w:tcPr>
          <w:p w:rsidR="000F6A59" w:rsidRDefault="000F6A59" w:rsidP="004E0701">
            <w:pPr>
              <w:rPr>
                <w:rFonts w:ascii="Calibri" w:hAnsi="Calibri"/>
              </w:rPr>
            </w:pPr>
          </w:p>
        </w:tc>
      </w:tr>
      <w:tr w:rsidR="000F6A59" w:rsidTr="000F6A59">
        <w:trPr>
          <w:trHeight w:val="851"/>
        </w:trPr>
        <w:tc>
          <w:tcPr>
            <w:tcW w:w="4106" w:type="dxa"/>
          </w:tcPr>
          <w:p w:rsidR="000F6A59" w:rsidRDefault="000F6A59" w:rsidP="004E0701">
            <w:pPr>
              <w:rPr>
                <w:rFonts w:ascii="Calibri" w:hAnsi="Calibri"/>
              </w:rPr>
            </w:pPr>
          </w:p>
        </w:tc>
        <w:tc>
          <w:tcPr>
            <w:tcW w:w="2268" w:type="dxa"/>
          </w:tcPr>
          <w:p w:rsidR="000F6A59" w:rsidRDefault="000F6A59" w:rsidP="004E0701">
            <w:pPr>
              <w:rPr>
                <w:rFonts w:ascii="Calibri" w:hAnsi="Calibri"/>
              </w:rPr>
            </w:pPr>
          </w:p>
        </w:tc>
        <w:tc>
          <w:tcPr>
            <w:tcW w:w="1418" w:type="dxa"/>
          </w:tcPr>
          <w:p w:rsidR="000F6A59" w:rsidRDefault="000F6A59" w:rsidP="004E0701">
            <w:pPr>
              <w:rPr>
                <w:rFonts w:ascii="Calibri" w:hAnsi="Calibri"/>
              </w:rPr>
            </w:pPr>
          </w:p>
        </w:tc>
        <w:tc>
          <w:tcPr>
            <w:tcW w:w="2693" w:type="dxa"/>
          </w:tcPr>
          <w:p w:rsidR="000F6A59" w:rsidRDefault="000F6A59" w:rsidP="004E0701">
            <w:pPr>
              <w:rPr>
                <w:rFonts w:ascii="Calibri" w:hAnsi="Calibri"/>
              </w:rPr>
            </w:pPr>
          </w:p>
        </w:tc>
      </w:tr>
      <w:tr w:rsidR="000F6A59" w:rsidTr="000F6A59">
        <w:trPr>
          <w:trHeight w:val="851"/>
        </w:trPr>
        <w:tc>
          <w:tcPr>
            <w:tcW w:w="4106" w:type="dxa"/>
          </w:tcPr>
          <w:p w:rsidR="000F6A59" w:rsidRDefault="000F6A59" w:rsidP="004E0701">
            <w:pPr>
              <w:rPr>
                <w:rFonts w:ascii="Calibri" w:hAnsi="Calibri"/>
              </w:rPr>
            </w:pPr>
          </w:p>
        </w:tc>
        <w:tc>
          <w:tcPr>
            <w:tcW w:w="2268" w:type="dxa"/>
          </w:tcPr>
          <w:p w:rsidR="000F6A59" w:rsidRDefault="000F6A59" w:rsidP="004E0701">
            <w:pPr>
              <w:rPr>
                <w:rFonts w:ascii="Calibri" w:hAnsi="Calibri"/>
              </w:rPr>
            </w:pPr>
          </w:p>
        </w:tc>
        <w:tc>
          <w:tcPr>
            <w:tcW w:w="1418" w:type="dxa"/>
          </w:tcPr>
          <w:p w:rsidR="000F6A59" w:rsidRDefault="000F6A59" w:rsidP="004E0701">
            <w:pPr>
              <w:rPr>
                <w:rFonts w:ascii="Calibri" w:hAnsi="Calibri"/>
              </w:rPr>
            </w:pPr>
          </w:p>
        </w:tc>
        <w:tc>
          <w:tcPr>
            <w:tcW w:w="2693" w:type="dxa"/>
          </w:tcPr>
          <w:p w:rsidR="000F6A59" w:rsidRDefault="000F6A59" w:rsidP="004E0701">
            <w:pPr>
              <w:rPr>
                <w:rFonts w:ascii="Calibri" w:hAnsi="Calibri"/>
              </w:rPr>
            </w:pPr>
          </w:p>
        </w:tc>
      </w:tr>
      <w:tr w:rsidR="000F6A59" w:rsidTr="000F6A59">
        <w:trPr>
          <w:trHeight w:val="851"/>
        </w:trPr>
        <w:tc>
          <w:tcPr>
            <w:tcW w:w="4106" w:type="dxa"/>
          </w:tcPr>
          <w:p w:rsidR="000F6A59" w:rsidRDefault="000F6A59" w:rsidP="004E0701">
            <w:pPr>
              <w:rPr>
                <w:rFonts w:ascii="Calibri" w:hAnsi="Calibri"/>
              </w:rPr>
            </w:pPr>
          </w:p>
        </w:tc>
        <w:tc>
          <w:tcPr>
            <w:tcW w:w="2268" w:type="dxa"/>
          </w:tcPr>
          <w:p w:rsidR="000F6A59" w:rsidRDefault="000F6A59" w:rsidP="004E0701">
            <w:pPr>
              <w:rPr>
                <w:rFonts w:ascii="Calibri" w:hAnsi="Calibri"/>
              </w:rPr>
            </w:pPr>
          </w:p>
        </w:tc>
        <w:tc>
          <w:tcPr>
            <w:tcW w:w="1418" w:type="dxa"/>
          </w:tcPr>
          <w:p w:rsidR="000F6A59" w:rsidRDefault="000F6A59" w:rsidP="004E0701">
            <w:pPr>
              <w:rPr>
                <w:rFonts w:ascii="Calibri" w:hAnsi="Calibri"/>
              </w:rPr>
            </w:pPr>
          </w:p>
        </w:tc>
        <w:tc>
          <w:tcPr>
            <w:tcW w:w="2693" w:type="dxa"/>
          </w:tcPr>
          <w:p w:rsidR="000F6A59" w:rsidRDefault="000F6A59" w:rsidP="004E0701">
            <w:pPr>
              <w:rPr>
                <w:rFonts w:ascii="Calibri" w:hAnsi="Calibri"/>
              </w:rPr>
            </w:pPr>
          </w:p>
        </w:tc>
      </w:tr>
      <w:tr w:rsidR="000F6A59" w:rsidTr="000F6A59">
        <w:trPr>
          <w:trHeight w:val="851"/>
        </w:trPr>
        <w:tc>
          <w:tcPr>
            <w:tcW w:w="4106" w:type="dxa"/>
          </w:tcPr>
          <w:p w:rsidR="000F6A59" w:rsidRDefault="000F6A59" w:rsidP="004E0701">
            <w:pPr>
              <w:rPr>
                <w:rFonts w:ascii="Calibri" w:hAnsi="Calibri"/>
              </w:rPr>
            </w:pPr>
          </w:p>
        </w:tc>
        <w:tc>
          <w:tcPr>
            <w:tcW w:w="2268" w:type="dxa"/>
          </w:tcPr>
          <w:p w:rsidR="000F6A59" w:rsidRDefault="000F6A59" w:rsidP="004E0701">
            <w:pPr>
              <w:rPr>
                <w:rFonts w:ascii="Calibri" w:hAnsi="Calibri"/>
              </w:rPr>
            </w:pPr>
          </w:p>
        </w:tc>
        <w:tc>
          <w:tcPr>
            <w:tcW w:w="1418" w:type="dxa"/>
          </w:tcPr>
          <w:p w:rsidR="000F6A59" w:rsidRDefault="000F6A59" w:rsidP="004E0701">
            <w:pPr>
              <w:rPr>
                <w:rFonts w:ascii="Calibri" w:hAnsi="Calibri"/>
              </w:rPr>
            </w:pPr>
          </w:p>
        </w:tc>
        <w:tc>
          <w:tcPr>
            <w:tcW w:w="2693" w:type="dxa"/>
          </w:tcPr>
          <w:p w:rsidR="000F6A59" w:rsidRDefault="000F6A59" w:rsidP="004E0701">
            <w:pPr>
              <w:rPr>
                <w:rFonts w:ascii="Calibri" w:hAnsi="Calibri"/>
              </w:rPr>
            </w:pPr>
          </w:p>
        </w:tc>
      </w:tr>
      <w:tr w:rsidR="000F6A59" w:rsidTr="000F6A59">
        <w:trPr>
          <w:trHeight w:val="851"/>
        </w:trPr>
        <w:tc>
          <w:tcPr>
            <w:tcW w:w="4106" w:type="dxa"/>
          </w:tcPr>
          <w:p w:rsidR="000F6A59" w:rsidRDefault="000F6A59" w:rsidP="004E0701">
            <w:pPr>
              <w:rPr>
                <w:rFonts w:ascii="Calibri" w:hAnsi="Calibri"/>
              </w:rPr>
            </w:pPr>
          </w:p>
        </w:tc>
        <w:tc>
          <w:tcPr>
            <w:tcW w:w="2268" w:type="dxa"/>
          </w:tcPr>
          <w:p w:rsidR="000F6A59" w:rsidRDefault="000F6A59" w:rsidP="004E0701">
            <w:pPr>
              <w:rPr>
                <w:rFonts w:ascii="Calibri" w:hAnsi="Calibri"/>
              </w:rPr>
            </w:pPr>
          </w:p>
        </w:tc>
        <w:tc>
          <w:tcPr>
            <w:tcW w:w="1418" w:type="dxa"/>
          </w:tcPr>
          <w:p w:rsidR="000F6A59" w:rsidRDefault="000F6A59" w:rsidP="004E0701">
            <w:pPr>
              <w:rPr>
                <w:rFonts w:ascii="Calibri" w:hAnsi="Calibri"/>
              </w:rPr>
            </w:pPr>
          </w:p>
        </w:tc>
        <w:tc>
          <w:tcPr>
            <w:tcW w:w="2693" w:type="dxa"/>
          </w:tcPr>
          <w:p w:rsidR="000F6A59" w:rsidRDefault="000F6A59" w:rsidP="004E0701">
            <w:pPr>
              <w:rPr>
                <w:rFonts w:ascii="Calibri" w:hAnsi="Calibri"/>
              </w:rPr>
            </w:pPr>
          </w:p>
        </w:tc>
      </w:tr>
      <w:tr w:rsidR="000F6A59" w:rsidTr="000F6A59">
        <w:trPr>
          <w:trHeight w:val="851"/>
        </w:trPr>
        <w:tc>
          <w:tcPr>
            <w:tcW w:w="4106" w:type="dxa"/>
          </w:tcPr>
          <w:p w:rsidR="000F6A59" w:rsidRDefault="000F6A59" w:rsidP="004E0701">
            <w:pPr>
              <w:rPr>
                <w:rFonts w:ascii="Calibri" w:hAnsi="Calibri"/>
              </w:rPr>
            </w:pPr>
          </w:p>
        </w:tc>
        <w:tc>
          <w:tcPr>
            <w:tcW w:w="2268" w:type="dxa"/>
          </w:tcPr>
          <w:p w:rsidR="000F6A59" w:rsidRDefault="000F6A59" w:rsidP="004E0701">
            <w:pPr>
              <w:rPr>
                <w:rFonts w:ascii="Calibri" w:hAnsi="Calibri"/>
              </w:rPr>
            </w:pPr>
          </w:p>
        </w:tc>
        <w:tc>
          <w:tcPr>
            <w:tcW w:w="1418" w:type="dxa"/>
          </w:tcPr>
          <w:p w:rsidR="000F6A59" w:rsidRDefault="000F6A59" w:rsidP="004E0701">
            <w:pPr>
              <w:rPr>
                <w:rFonts w:ascii="Calibri" w:hAnsi="Calibri"/>
              </w:rPr>
            </w:pPr>
          </w:p>
        </w:tc>
        <w:tc>
          <w:tcPr>
            <w:tcW w:w="2693" w:type="dxa"/>
          </w:tcPr>
          <w:p w:rsidR="000F6A59" w:rsidRDefault="000F6A59" w:rsidP="004E0701">
            <w:pPr>
              <w:rPr>
                <w:rFonts w:ascii="Calibri" w:hAnsi="Calibri"/>
              </w:rPr>
            </w:pPr>
          </w:p>
        </w:tc>
      </w:tr>
      <w:tr w:rsidR="000F6A59" w:rsidTr="000F6A59">
        <w:trPr>
          <w:trHeight w:val="851"/>
        </w:trPr>
        <w:tc>
          <w:tcPr>
            <w:tcW w:w="4106" w:type="dxa"/>
          </w:tcPr>
          <w:p w:rsidR="000F6A59" w:rsidRDefault="000F6A59" w:rsidP="004E0701">
            <w:pPr>
              <w:rPr>
                <w:rFonts w:ascii="Calibri" w:hAnsi="Calibri"/>
              </w:rPr>
            </w:pPr>
          </w:p>
        </w:tc>
        <w:tc>
          <w:tcPr>
            <w:tcW w:w="2268" w:type="dxa"/>
          </w:tcPr>
          <w:p w:rsidR="000F6A59" w:rsidRDefault="000F6A59" w:rsidP="004E0701">
            <w:pPr>
              <w:rPr>
                <w:rFonts w:ascii="Calibri" w:hAnsi="Calibri"/>
              </w:rPr>
            </w:pPr>
          </w:p>
        </w:tc>
        <w:tc>
          <w:tcPr>
            <w:tcW w:w="1418" w:type="dxa"/>
          </w:tcPr>
          <w:p w:rsidR="000F6A59" w:rsidRDefault="000F6A59" w:rsidP="004E0701">
            <w:pPr>
              <w:rPr>
                <w:rFonts w:ascii="Calibri" w:hAnsi="Calibri"/>
              </w:rPr>
            </w:pPr>
          </w:p>
        </w:tc>
        <w:tc>
          <w:tcPr>
            <w:tcW w:w="2693" w:type="dxa"/>
          </w:tcPr>
          <w:p w:rsidR="000F6A59" w:rsidRDefault="000F6A59" w:rsidP="004E0701">
            <w:pPr>
              <w:rPr>
                <w:rFonts w:ascii="Calibri" w:hAnsi="Calibri"/>
              </w:rPr>
            </w:pPr>
          </w:p>
        </w:tc>
      </w:tr>
      <w:tr w:rsidR="000F6A59" w:rsidTr="000F6A59">
        <w:trPr>
          <w:trHeight w:val="851"/>
        </w:trPr>
        <w:tc>
          <w:tcPr>
            <w:tcW w:w="4106" w:type="dxa"/>
          </w:tcPr>
          <w:p w:rsidR="000F6A59" w:rsidRDefault="000F6A59" w:rsidP="004E0701">
            <w:pPr>
              <w:rPr>
                <w:rFonts w:ascii="Calibri" w:hAnsi="Calibri"/>
              </w:rPr>
            </w:pPr>
          </w:p>
        </w:tc>
        <w:tc>
          <w:tcPr>
            <w:tcW w:w="2268" w:type="dxa"/>
          </w:tcPr>
          <w:p w:rsidR="000F6A59" w:rsidRDefault="000F6A59" w:rsidP="004E0701">
            <w:pPr>
              <w:rPr>
                <w:rFonts w:ascii="Calibri" w:hAnsi="Calibri"/>
              </w:rPr>
            </w:pPr>
          </w:p>
        </w:tc>
        <w:tc>
          <w:tcPr>
            <w:tcW w:w="1418" w:type="dxa"/>
          </w:tcPr>
          <w:p w:rsidR="000F6A59" w:rsidRDefault="000F6A59" w:rsidP="004E0701">
            <w:pPr>
              <w:rPr>
                <w:rFonts w:ascii="Calibri" w:hAnsi="Calibri"/>
              </w:rPr>
            </w:pPr>
          </w:p>
        </w:tc>
        <w:tc>
          <w:tcPr>
            <w:tcW w:w="2693" w:type="dxa"/>
          </w:tcPr>
          <w:p w:rsidR="000F6A59" w:rsidRDefault="000F6A59" w:rsidP="004E0701">
            <w:pPr>
              <w:rPr>
                <w:rFonts w:ascii="Calibri" w:hAnsi="Calibri"/>
              </w:rPr>
            </w:pPr>
          </w:p>
        </w:tc>
      </w:tr>
      <w:tr w:rsidR="000F6A59" w:rsidTr="000F6A59">
        <w:trPr>
          <w:trHeight w:val="851"/>
        </w:trPr>
        <w:tc>
          <w:tcPr>
            <w:tcW w:w="4106" w:type="dxa"/>
          </w:tcPr>
          <w:p w:rsidR="000F6A59" w:rsidRDefault="000F6A59" w:rsidP="004E0701">
            <w:pPr>
              <w:rPr>
                <w:rFonts w:ascii="Calibri" w:hAnsi="Calibri"/>
              </w:rPr>
            </w:pPr>
          </w:p>
        </w:tc>
        <w:tc>
          <w:tcPr>
            <w:tcW w:w="2268" w:type="dxa"/>
          </w:tcPr>
          <w:p w:rsidR="000F6A59" w:rsidRDefault="000F6A59" w:rsidP="004E0701">
            <w:pPr>
              <w:rPr>
                <w:rFonts w:ascii="Calibri" w:hAnsi="Calibri"/>
              </w:rPr>
            </w:pPr>
          </w:p>
        </w:tc>
        <w:tc>
          <w:tcPr>
            <w:tcW w:w="1418" w:type="dxa"/>
          </w:tcPr>
          <w:p w:rsidR="000F6A59" w:rsidRDefault="000F6A59" w:rsidP="004E0701">
            <w:pPr>
              <w:rPr>
                <w:rFonts w:ascii="Calibri" w:hAnsi="Calibri"/>
              </w:rPr>
            </w:pPr>
          </w:p>
        </w:tc>
        <w:tc>
          <w:tcPr>
            <w:tcW w:w="2693" w:type="dxa"/>
          </w:tcPr>
          <w:p w:rsidR="000F6A59" w:rsidRDefault="000F6A59" w:rsidP="004E0701">
            <w:pPr>
              <w:rPr>
                <w:rFonts w:ascii="Calibri" w:hAnsi="Calibri"/>
              </w:rPr>
            </w:pPr>
          </w:p>
        </w:tc>
      </w:tr>
      <w:tr w:rsidR="000F6A59" w:rsidTr="000F6A59">
        <w:trPr>
          <w:trHeight w:val="851"/>
        </w:trPr>
        <w:tc>
          <w:tcPr>
            <w:tcW w:w="4106" w:type="dxa"/>
          </w:tcPr>
          <w:p w:rsidR="000F6A59" w:rsidRDefault="000F6A59" w:rsidP="004E0701">
            <w:pPr>
              <w:rPr>
                <w:rFonts w:ascii="Calibri" w:hAnsi="Calibri"/>
              </w:rPr>
            </w:pPr>
          </w:p>
        </w:tc>
        <w:tc>
          <w:tcPr>
            <w:tcW w:w="2268" w:type="dxa"/>
          </w:tcPr>
          <w:p w:rsidR="000F6A59" w:rsidRDefault="000F6A59" w:rsidP="004E0701">
            <w:pPr>
              <w:rPr>
                <w:rFonts w:ascii="Calibri" w:hAnsi="Calibri"/>
              </w:rPr>
            </w:pPr>
          </w:p>
        </w:tc>
        <w:tc>
          <w:tcPr>
            <w:tcW w:w="1418" w:type="dxa"/>
          </w:tcPr>
          <w:p w:rsidR="000F6A59" w:rsidRDefault="000F6A59" w:rsidP="004E0701">
            <w:pPr>
              <w:rPr>
                <w:rFonts w:ascii="Calibri" w:hAnsi="Calibri"/>
              </w:rPr>
            </w:pPr>
          </w:p>
        </w:tc>
        <w:tc>
          <w:tcPr>
            <w:tcW w:w="2693" w:type="dxa"/>
          </w:tcPr>
          <w:p w:rsidR="000F6A59" w:rsidRDefault="000F6A59" w:rsidP="004E0701">
            <w:pPr>
              <w:rPr>
                <w:rFonts w:ascii="Calibri" w:hAnsi="Calibri"/>
              </w:rPr>
            </w:pPr>
          </w:p>
        </w:tc>
      </w:tr>
    </w:tbl>
    <w:p w:rsidR="00174BA9" w:rsidRDefault="00174BA9" w:rsidP="00663AC7">
      <w:pPr>
        <w:rPr>
          <w:rFonts w:ascii="Calibri" w:hAnsi="Calibri"/>
          <w:b/>
        </w:rPr>
      </w:pPr>
    </w:p>
    <w:p w:rsidR="00663AC7" w:rsidRPr="00663AC7" w:rsidRDefault="00663AC7" w:rsidP="00663AC7">
      <w:pPr>
        <w:rPr>
          <w:rFonts w:ascii="Calibri" w:hAnsi="Calibri"/>
          <w:b/>
        </w:rPr>
      </w:pPr>
      <w:r w:rsidRPr="00663AC7">
        <w:rPr>
          <w:rFonts w:ascii="Calibri" w:hAnsi="Calibri"/>
          <w:b/>
        </w:rPr>
        <w:lastRenderedPageBreak/>
        <w:t>POLICY REVIEWS</w:t>
      </w:r>
    </w:p>
    <w:tbl>
      <w:tblPr>
        <w:tblStyle w:val="TableGrid"/>
        <w:tblW w:w="0" w:type="auto"/>
        <w:tblLook w:val="04A0" w:firstRow="1" w:lastRow="0" w:firstColumn="1" w:lastColumn="0" w:noHBand="0" w:noVBand="1"/>
      </w:tblPr>
      <w:tblGrid>
        <w:gridCol w:w="988"/>
        <w:gridCol w:w="2217"/>
        <w:gridCol w:w="1688"/>
        <w:gridCol w:w="2902"/>
        <w:gridCol w:w="1423"/>
        <w:gridCol w:w="1238"/>
      </w:tblGrid>
      <w:tr w:rsidR="0052253E" w:rsidRPr="00663AC7" w:rsidTr="0052253E">
        <w:tc>
          <w:tcPr>
            <w:tcW w:w="988" w:type="dxa"/>
          </w:tcPr>
          <w:p w:rsidR="0052253E" w:rsidRPr="00663AC7" w:rsidRDefault="0052253E" w:rsidP="00663AC7">
            <w:pPr>
              <w:rPr>
                <w:rFonts w:ascii="Calibri" w:hAnsi="Calibri"/>
                <w:b/>
              </w:rPr>
            </w:pPr>
            <w:r w:rsidRPr="00663AC7">
              <w:rPr>
                <w:rFonts w:ascii="Calibri" w:hAnsi="Calibri"/>
                <w:b/>
              </w:rPr>
              <w:t>Review Meeting Date</w:t>
            </w:r>
          </w:p>
        </w:tc>
        <w:tc>
          <w:tcPr>
            <w:tcW w:w="2268" w:type="dxa"/>
          </w:tcPr>
          <w:p w:rsidR="0052253E" w:rsidRPr="00663AC7" w:rsidRDefault="0052253E" w:rsidP="00FE3B24">
            <w:pPr>
              <w:rPr>
                <w:rFonts w:ascii="Calibri" w:hAnsi="Calibri"/>
                <w:b/>
              </w:rPr>
            </w:pPr>
            <w:r>
              <w:rPr>
                <w:rFonts w:ascii="Calibri" w:hAnsi="Calibri"/>
                <w:b/>
              </w:rPr>
              <w:t>Has this review been triggered by a report of alleged or suspected abuse, or other issue or is this an annual review of all points described in this policy?</w:t>
            </w:r>
          </w:p>
        </w:tc>
        <w:tc>
          <w:tcPr>
            <w:tcW w:w="1701" w:type="dxa"/>
          </w:tcPr>
          <w:p w:rsidR="0052253E" w:rsidRDefault="0052253E" w:rsidP="00663AC7">
            <w:pPr>
              <w:rPr>
                <w:rFonts w:ascii="Calibri" w:hAnsi="Calibri"/>
                <w:b/>
              </w:rPr>
            </w:pPr>
            <w:r>
              <w:rPr>
                <w:rFonts w:ascii="Calibri" w:hAnsi="Calibri"/>
                <w:b/>
              </w:rPr>
              <w:t>Have the Trustees agreed that the current policy is effective and appropriate?</w:t>
            </w:r>
          </w:p>
          <w:p w:rsidR="0052253E" w:rsidRPr="00663AC7" w:rsidRDefault="0052253E" w:rsidP="00663AC7">
            <w:pPr>
              <w:rPr>
                <w:rFonts w:ascii="Calibri" w:hAnsi="Calibri"/>
                <w:b/>
              </w:rPr>
            </w:pPr>
            <w:proofErr w:type="gramStart"/>
            <w:r>
              <w:rPr>
                <w:rFonts w:ascii="Calibri" w:hAnsi="Calibri"/>
                <w:b/>
              </w:rPr>
              <w:t>Yes</w:t>
            </w:r>
            <w:proofErr w:type="gramEnd"/>
            <w:r>
              <w:rPr>
                <w:rFonts w:ascii="Calibri" w:hAnsi="Calibri"/>
                <w:b/>
              </w:rPr>
              <w:t xml:space="preserve"> or No</w:t>
            </w:r>
            <w:r w:rsidR="00797238">
              <w:rPr>
                <w:rFonts w:ascii="Calibri" w:hAnsi="Calibri"/>
                <w:b/>
              </w:rPr>
              <w:t xml:space="preserve"> and comments</w:t>
            </w:r>
          </w:p>
        </w:tc>
        <w:tc>
          <w:tcPr>
            <w:tcW w:w="2976" w:type="dxa"/>
          </w:tcPr>
          <w:p w:rsidR="0052253E" w:rsidRPr="00663AC7" w:rsidRDefault="0052253E" w:rsidP="003E50DB">
            <w:pPr>
              <w:rPr>
                <w:rFonts w:ascii="Calibri" w:hAnsi="Calibri"/>
                <w:b/>
              </w:rPr>
            </w:pPr>
            <w:r>
              <w:rPr>
                <w:rFonts w:ascii="Calibri" w:hAnsi="Calibri"/>
                <w:b/>
              </w:rPr>
              <w:t xml:space="preserve">If the Trustees agree that the current policy should be amended, then what action is or has been taken in this respect. Please specify how the policy has been amended </w:t>
            </w:r>
            <w:r w:rsidRPr="00663AC7">
              <w:rPr>
                <w:rFonts w:ascii="Calibri" w:hAnsi="Calibri"/>
                <w:b/>
              </w:rPr>
              <w:t>and</w:t>
            </w:r>
            <w:r w:rsidR="00797238">
              <w:rPr>
                <w:rFonts w:ascii="Calibri" w:hAnsi="Calibri"/>
                <w:b/>
              </w:rPr>
              <w:t xml:space="preserve"> date of amendment</w:t>
            </w:r>
            <w:r>
              <w:rPr>
                <w:rFonts w:ascii="Calibri" w:hAnsi="Calibri"/>
                <w:b/>
              </w:rPr>
              <w:t xml:space="preserve"> </w:t>
            </w:r>
            <w:r w:rsidRPr="00663AC7">
              <w:rPr>
                <w:rFonts w:ascii="Calibri" w:hAnsi="Calibri"/>
                <w:b/>
              </w:rPr>
              <w:t xml:space="preserve"> </w:t>
            </w:r>
          </w:p>
        </w:tc>
        <w:tc>
          <w:tcPr>
            <w:tcW w:w="1276" w:type="dxa"/>
          </w:tcPr>
          <w:p w:rsidR="0052253E" w:rsidRPr="00663AC7" w:rsidRDefault="0052253E" w:rsidP="0052253E">
            <w:pPr>
              <w:rPr>
                <w:rFonts w:ascii="Calibri" w:hAnsi="Calibri"/>
                <w:b/>
              </w:rPr>
            </w:pPr>
            <w:r>
              <w:rPr>
                <w:rFonts w:ascii="Calibri" w:hAnsi="Calibri"/>
                <w:b/>
              </w:rPr>
              <w:t>Date of meeting of the Trustees and where amendments have been agreed and minuted</w:t>
            </w:r>
          </w:p>
        </w:tc>
        <w:tc>
          <w:tcPr>
            <w:tcW w:w="1247" w:type="dxa"/>
          </w:tcPr>
          <w:p w:rsidR="0052253E" w:rsidRPr="00663AC7" w:rsidRDefault="0052253E" w:rsidP="0052253E">
            <w:pPr>
              <w:rPr>
                <w:rFonts w:ascii="Calibri" w:hAnsi="Calibri"/>
                <w:b/>
              </w:rPr>
            </w:pPr>
            <w:r>
              <w:rPr>
                <w:rFonts w:ascii="Calibri" w:hAnsi="Calibri"/>
                <w:b/>
              </w:rPr>
              <w:t xml:space="preserve">Date the Friends of Riverside Website </w:t>
            </w:r>
            <w:r w:rsidR="00797238">
              <w:rPr>
                <w:rFonts w:ascii="Calibri" w:hAnsi="Calibri"/>
                <w:b/>
              </w:rPr>
              <w:t>updated</w:t>
            </w:r>
          </w:p>
        </w:tc>
      </w:tr>
      <w:tr w:rsidR="0052253E" w:rsidRPr="00663AC7" w:rsidTr="0052253E">
        <w:trPr>
          <w:trHeight w:val="851"/>
        </w:trPr>
        <w:tc>
          <w:tcPr>
            <w:tcW w:w="988" w:type="dxa"/>
          </w:tcPr>
          <w:p w:rsidR="0052253E" w:rsidRPr="00663AC7" w:rsidRDefault="0052253E" w:rsidP="00663AC7">
            <w:pPr>
              <w:rPr>
                <w:rFonts w:ascii="Calibri" w:hAnsi="Calibri"/>
              </w:rPr>
            </w:pPr>
          </w:p>
        </w:tc>
        <w:tc>
          <w:tcPr>
            <w:tcW w:w="2268" w:type="dxa"/>
          </w:tcPr>
          <w:p w:rsidR="0052253E" w:rsidRPr="00663AC7" w:rsidRDefault="0052253E" w:rsidP="00663AC7">
            <w:pPr>
              <w:rPr>
                <w:rFonts w:ascii="Calibri" w:hAnsi="Calibri"/>
              </w:rPr>
            </w:pPr>
          </w:p>
        </w:tc>
        <w:tc>
          <w:tcPr>
            <w:tcW w:w="1701" w:type="dxa"/>
          </w:tcPr>
          <w:p w:rsidR="0052253E" w:rsidRPr="00663AC7" w:rsidRDefault="0052253E" w:rsidP="00663AC7">
            <w:pPr>
              <w:rPr>
                <w:rFonts w:ascii="Calibri" w:hAnsi="Calibri"/>
              </w:rPr>
            </w:pPr>
          </w:p>
        </w:tc>
        <w:tc>
          <w:tcPr>
            <w:tcW w:w="2976" w:type="dxa"/>
          </w:tcPr>
          <w:p w:rsidR="0052253E" w:rsidRPr="00663AC7" w:rsidRDefault="0052253E" w:rsidP="00663AC7">
            <w:pPr>
              <w:rPr>
                <w:rFonts w:ascii="Calibri" w:hAnsi="Calibri"/>
              </w:rPr>
            </w:pPr>
          </w:p>
        </w:tc>
        <w:tc>
          <w:tcPr>
            <w:tcW w:w="1276" w:type="dxa"/>
          </w:tcPr>
          <w:p w:rsidR="0052253E" w:rsidRPr="00663AC7" w:rsidRDefault="0052253E" w:rsidP="00663AC7">
            <w:pPr>
              <w:rPr>
                <w:rFonts w:ascii="Calibri" w:hAnsi="Calibri"/>
              </w:rPr>
            </w:pPr>
          </w:p>
        </w:tc>
        <w:tc>
          <w:tcPr>
            <w:tcW w:w="1247" w:type="dxa"/>
          </w:tcPr>
          <w:p w:rsidR="0052253E" w:rsidRPr="00663AC7" w:rsidRDefault="0052253E" w:rsidP="00663AC7">
            <w:pPr>
              <w:rPr>
                <w:rFonts w:ascii="Calibri" w:hAnsi="Calibri"/>
              </w:rPr>
            </w:pPr>
          </w:p>
        </w:tc>
      </w:tr>
      <w:tr w:rsidR="0052253E" w:rsidRPr="00663AC7" w:rsidTr="0052253E">
        <w:trPr>
          <w:trHeight w:val="851"/>
        </w:trPr>
        <w:tc>
          <w:tcPr>
            <w:tcW w:w="988" w:type="dxa"/>
          </w:tcPr>
          <w:p w:rsidR="0052253E" w:rsidRPr="00663AC7" w:rsidRDefault="0052253E" w:rsidP="00663AC7">
            <w:pPr>
              <w:rPr>
                <w:rFonts w:ascii="Calibri" w:hAnsi="Calibri"/>
              </w:rPr>
            </w:pPr>
          </w:p>
        </w:tc>
        <w:tc>
          <w:tcPr>
            <w:tcW w:w="2268" w:type="dxa"/>
          </w:tcPr>
          <w:p w:rsidR="0052253E" w:rsidRPr="00663AC7" w:rsidRDefault="0052253E" w:rsidP="00663AC7">
            <w:pPr>
              <w:rPr>
                <w:rFonts w:ascii="Calibri" w:hAnsi="Calibri"/>
              </w:rPr>
            </w:pPr>
          </w:p>
        </w:tc>
        <w:tc>
          <w:tcPr>
            <w:tcW w:w="1701" w:type="dxa"/>
          </w:tcPr>
          <w:p w:rsidR="0052253E" w:rsidRPr="00663AC7" w:rsidRDefault="0052253E" w:rsidP="00663AC7">
            <w:pPr>
              <w:rPr>
                <w:rFonts w:ascii="Calibri" w:hAnsi="Calibri"/>
              </w:rPr>
            </w:pPr>
          </w:p>
        </w:tc>
        <w:tc>
          <w:tcPr>
            <w:tcW w:w="2976" w:type="dxa"/>
          </w:tcPr>
          <w:p w:rsidR="0052253E" w:rsidRPr="00663AC7" w:rsidRDefault="0052253E" w:rsidP="00663AC7">
            <w:pPr>
              <w:rPr>
                <w:rFonts w:ascii="Calibri" w:hAnsi="Calibri"/>
              </w:rPr>
            </w:pPr>
          </w:p>
        </w:tc>
        <w:tc>
          <w:tcPr>
            <w:tcW w:w="1276" w:type="dxa"/>
          </w:tcPr>
          <w:p w:rsidR="0052253E" w:rsidRPr="00663AC7" w:rsidRDefault="0052253E" w:rsidP="00663AC7">
            <w:pPr>
              <w:rPr>
                <w:rFonts w:ascii="Calibri" w:hAnsi="Calibri"/>
              </w:rPr>
            </w:pPr>
          </w:p>
        </w:tc>
        <w:tc>
          <w:tcPr>
            <w:tcW w:w="1247" w:type="dxa"/>
          </w:tcPr>
          <w:p w:rsidR="0052253E" w:rsidRPr="00663AC7" w:rsidRDefault="0052253E" w:rsidP="00663AC7">
            <w:pPr>
              <w:rPr>
                <w:rFonts w:ascii="Calibri" w:hAnsi="Calibri"/>
              </w:rPr>
            </w:pPr>
          </w:p>
        </w:tc>
      </w:tr>
      <w:tr w:rsidR="0052253E" w:rsidRPr="00663AC7" w:rsidTr="0052253E">
        <w:trPr>
          <w:trHeight w:val="851"/>
        </w:trPr>
        <w:tc>
          <w:tcPr>
            <w:tcW w:w="988" w:type="dxa"/>
          </w:tcPr>
          <w:p w:rsidR="0052253E" w:rsidRPr="00663AC7" w:rsidRDefault="0052253E" w:rsidP="00663AC7">
            <w:pPr>
              <w:rPr>
                <w:rFonts w:ascii="Calibri" w:hAnsi="Calibri"/>
              </w:rPr>
            </w:pPr>
          </w:p>
        </w:tc>
        <w:tc>
          <w:tcPr>
            <w:tcW w:w="2268" w:type="dxa"/>
          </w:tcPr>
          <w:p w:rsidR="0052253E" w:rsidRPr="00663AC7" w:rsidRDefault="0052253E" w:rsidP="00663AC7">
            <w:pPr>
              <w:rPr>
                <w:rFonts w:ascii="Calibri" w:hAnsi="Calibri"/>
              </w:rPr>
            </w:pPr>
          </w:p>
        </w:tc>
        <w:tc>
          <w:tcPr>
            <w:tcW w:w="1701" w:type="dxa"/>
          </w:tcPr>
          <w:p w:rsidR="0052253E" w:rsidRPr="00663AC7" w:rsidRDefault="0052253E" w:rsidP="00663AC7">
            <w:pPr>
              <w:rPr>
                <w:rFonts w:ascii="Calibri" w:hAnsi="Calibri"/>
              </w:rPr>
            </w:pPr>
          </w:p>
        </w:tc>
        <w:tc>
          <w:tcPr>
            <w:tcW w:w="2976" w:type="dxa"/>
          </w:tcPr>
          <w:p w:rsidR="0052253E" w:rsidRPr="00663AC7" w:rsidRDefault="0052253E" w:rsidP="00663AC7">
            <w:pPr>
              <w:rPr>
                <w:rFonts w:ascii="Calibri" w:hAnsi="Calibri"/>
              </w:rPr>
            </w:pPr>
          </w:p>
        </w:tc>
        <w:tc>
          <w:tcPr>
            <w:tcW w:w="1276" w:type="dxa"/>
          </w:tcPr>
          <w:p w:rsidR="0052253E" w:rsidRPr="00663AC7" w:rsidRDefault="0052253E" w:rsidP="00663AC7">
            <w:pPr>
              <w:rPr>
                <w:rFonts w:ascii="Calibri" w:hAnsi="Calibri"/>
              </w:rPr>
            </w:pPr>
          </w:p>
        </w:tc>
        <w:tc>
          <w:tcPr>
            <w:tcW w:w="1247" w:type="dxa"/>
          </w:tcPr>
          <w:p w:rsidR="0052253E" w:rsidRPr="00663AC7" w:rsidRDefault="0052253E" w:rsidP="00663AC7">
            <w:pPr>
              <w:rPr>
                <w:rFonts w:ascii="Calibri" w:hAnsi="Calibri"/>
              </w:rPr>
            </w:pPr>
          </w:p>
        </w:tc>
      </w:tr>
      <w:tr w:rsidR="0052253E" w:rsidRPr="00663AC7" w:rsidTr="0052253E">
        <w:trPr>
          <w:trHeight w:val="851"/>
        </w:trPr>
        <w:tc>
          <w:tcPr>
            <w:tcW w:w="988" w:type="dxa"/>
          </w:tcPr>
          <w:p w:rsidR="0052253E" w:rsidRPr="00663AC7" w:rsidRDefault="0052253E" w:rsidP="00663AC7">
            <w:pPr>
              <w:rPr>
                <w:rFonts w:ascii="Calibri" w:hAnsi="Calibri"/>
              </w:rPr>
            </w:pPr>
          </w:p>
        </w:tc>
        <w:tc>
          <w:tcPr>
            <w:tcW w:w="2268" w:type="dxa"/>
          </w:tcPr>
          <w:p w:rsidR="0052253E" w:rsidRPr="00663AC7" w:rsidRDefault="0052253E" w:rsidP="00663AC7">
            <w:pPr>
              <w:rPr>
                <w:rFonts w:ascii="Calibri" w:hAnsi="Calibri"/>
              </w:rPr>
            </w:pPr>
          </w:p>
        </w:tc>
        <w:tc>
          <w:tcPr>
            <w:tcW w:w="1701" w:type="dxa"/>
          </w:tcPr>
          <w:p w:rsidR="0052253E" w:rsidRPr="00663AC7" w:rsidRDefault="0052253E" w:rsidP="00663AC7">
            <w:pPr>
              <w:rPr>
                <w:rFonts w:ascii="Calibri" w:hAnsi="Calibri"/>
              </w:rPr>
            </w:pPr>
          </w:p>
        </w:tc>
        <w:tc>
          <w:tcPr>
            <w:tcW w:w="2976" w:type="dxa"/>
          </w:tcPr>
          <w:p w:rsidR="0052253E" w:rsidRPr="00663AC7" w:rsidRDefault="0052253E" w:rsidP="00663AC7">
            <w:pPr>
              <w:rPr>
                <w:rFonts w:ascii="Calibri" w:hAnsi="Calibri"/>
              </w:rPr>
            </w:pPr>
          </w:p>
        </w:tc>
        <w:tc>
          <w:tcPr>
            <w:tcW w:w="1276" w:type="dxa"/>
          </w:tcPr>
          <w:p w:rsidR="0052253E" w:rsidRPr="00663AC7" w:rsidRDefault="0052253E" w:rsidP="00663AC7">
            <w:pPr>
              <w:rPr>
                <w:rFonts w:ascii="Calibri" w:hAnsi="Calibri"/>
              </w:rPr>
            </w:pPr>
          </w:p>
        </w:tc>
        <w:tc>
          <w:tcPr>
            <w:tcW w:w="1247" w:type="dxa"/>
          </w:tcPr>
          <w:p w:rsidR="0052253E" w:rsidRPr="00663AC7" w:rsidRDefault="0052253E" w:rsidP="00663AC7">
            <w:pPr>
              <w:rPr>
                <w:rFonts w:ascii="Calibri" w:hAnsi="Calibri"/>
              </w:rPr>
            </w:pPr>
          </w:p>
        </w:tc>
      </w:tr>
      <w:tr w:rsidR="0052253E" w:rsidRPr="00663AC7" w:rsidTr="0052253E">
        <w:trPr>
          <w:trHeight w:val="851"/>
        </w:trPr>
        <w:tc>
          <w:tcPr>
            <w:tcW w:w="988" w:type="dxa"/>
          </w:tcPr>
          <w:p w:rsidR="0052253E" w:rsidRPr="00663AC7" w:rsidRDefault="0052253E" w:rsidP="00663AC7">
            <w:pPr>
              <w:rPr>
                <w:rFonts w:ascii="Calibri" w:hAnsi="Calibri"/>
              </w:rPr>
            </w:pPr>
          </w:p>
        </w:tc>
        <w:tc>
          <w:tcPr>
            <w:tcW w:w="2268" w:type="dxa"/>
          </w:tcPr>
          <w:p w:rsidR="0052253E" w:rsidRPr="00663AC7" w:rsidRDefault="0052253E" w:rsidP="00663AC7">
            <w:pPr>
              <w:rPr>
                <w:rFonts w:ascii="Calibri" w:hAnsi="Calibri"/>
              </w:rPr>
            </w:pPr>
          </w:p>
        </w:tc>
        <w:tc>
          <w:tcPr>
            <w:tcW w:w="1701" w:type="dxa"/>
          </w:tcPr>
          <w:p w:rsidR="0052253E" w:rsidRPr="00663AC7" w:rsidRDefault="0052253E" w:rsidP="00663AC7">
            <w:pPr>
              <w:rPr>
                <w:rFonts w:ascii="Calibri" w:hAnsi="Calibri"/>
              </w:rPr>
            </w:pPr>
          </w:p>
        </w:tc>
        <w:tc>
          <w:tcPr>
            <w:tcW w:w="2976" w:type="dxa"/>
          </w:tcPr>
          <w:p w:rsidR="0052253E" w:rsidRPr="00663AC7" w:rsidRDefault="0052253E" w:rsidP="00663AC7">
            <w:pPr>
              <w:rPr>
                <w:rFonts w:ascii="Calibri" w:hAnsi="Calibri"/>
              </w:rPr>
            </w:pPr>
          </w:p>
        </w:tc>
        <w:tc>
          <w:tcPr>
            <w:tcW w:w="1276" w:type="dxa"/>
          </w:tcPr>
          <w:p w:rsidR="0052253E" w:rsidRPr="00663AC7" w:rsidRDefault="0052253E" w:rsidP="00663AC7">
            <w:pPr>
              <w:rPr>
                <w:rFonts w:ascii="Calibri" w:hAnsi="Calibri"/>
              </w:rPr>
            </w:pPr>
          </w:p>
        </w:tc>
        <w:tc>
          <w:tcPr>
            <w:tcW w:w="1247" w:type="dxa"/>
          </w:tcPr>
          <w:p w:rsidR="0052253E" w:rsidRPr="00663AC7" w:rsidRDefault="0052253E" w:rsidP="00663AC7">
            <w:pPr>
              <w:rPr>
                <w:rFonts w:ascii="Calibri" w:hAnsi="Calibri"/>
              </w:rPr>
            </w:pPr>
          </w:p>
        </w:tc>
      </w:tr>
      <w:tr w:rsidR="0052253E" w:rsidRPr="00663AC7" w:rsidTr="0052253E">
        <w:trPr>
          <w:trHeight w:val="851"/>
        </w:trPr>
        <w:tc>
          <w:tcPr>
            <w:tcW w:w="988" w:type="dxa"/>
          </w:tcPr>
          <w:p w:rsidR="0052253E" w:rsidRPr="00663AC7" w:rsidRDefault="0052253E" w:rsidP="00663AC7">
            <w:pPr>
              <w:rPr>
                <w:rFonts w:ascii="Calibri" w:hAnsi="Calibri"/>
              </w:rPr>
            </w:pPr>
          </w:p>
        </w:tc>
        <w:tc>
          <w:tcPr>
            <w:tcW w:w="2268" w:type="dxa"/>
          </w:tcPr>
          <w:p w:rsidR="0052253E" w:rsidRPr="00663AC7" w:rsidRDefault="0052253E" w:rsidP="00663AC7">
            <w:pPr>
              <w:rPr>
                <w:rFonts w:ascii="Calibri" w:hAnsi="Calibri"/>
              </w:rPr>
            </w:pPr>
          </w:p>
        </w:tc>
        <w:tc>
          <w:tcPr>
            <w:tcW w:w="1701" w:type="dxa"/>
          </w:tcPr>
          <w:p w:rsidR="0052253E" w:rsidRPr="00663AC7" w:rsidRDefault="0052253E" w:rsidP="00663AC7">
            <w:pPr>
              <w:rPr>
                <w:rFonts w:ascii="Calibri" w:hAnsi="Calibri"/>
              </w:rPr>
            </w:pPr>
          </w:p>
        </w:tc>
        <w:tc>
          <w:tcPr>
            <w:tcW w:w="2976" w:type="dxa"/>
          </w:tcPr>
          <w:p w:rsidR="0052253E" w:rsidRPr="00663AC7" w:rsidRDefault="0052253E" w:rsidP="00663AC7">
            <w:pPr>
              <w:rPr>
                <w:rFonts w:ascii="Calibri" w:hAnsi="Calibri"/>
              </w:rPr>
            </w:pPr>
          </w:p>
        </w:tc>
        <w:tc>
          <w:tcPr>
            <w:tcW w:w="1276" w:type="dxa"/>
          </w:tcPr>
          <w:p w:rsidR="0052253E" w:rsidRPr="00663AC7" w:rsidRDefault="0052253E" w:rsidP="00663AC7">
            <w:pPr>
              <w:rPr>
                <w:rFonts w:ascii="Calibri" w:hAnsi="Calibri"/>
              </w:rPr>
            </w:pPr>
          </w:p>
        </w:tc>
        <w:tc>
          <w:tcPr>
            <w:tcW w:w="1247" w:type="dxa"/>
          </w:tcPr>
          <w:p w:rsidR="0052253E" w:rsidRPr="00663AC7" w:rsidRDefault="0052253E" w:rsidP="00663AC7">
            <w:pPr>
              <w:rPr>
                <w:rFonts w:ascii="Calibri" w:hAnsi="Calibri"/>
              </w:rPr>
            </w:pPr>
          </w:p>
        </w:tc>
      </w:tr>
      <w:tr w:rsidR="0052253E" w:rsidRPr="00663AC7" w:rsidTr="0052253E">
        <w:trPr>
          <w:trHeight w:val="851"/>
        </w:trPr>
        <w:tc>
          <w:tcPr>
            <w:tcW w:w="988" w:type="dxa"/>
          </w:tcPr>
          <w:p w:rsidR="0052253E" w:rsidRPr="00663AC7" w:rsidRDefault="0052253E" w:rsidP="00663AC7">
            <w:pPr>
              <w:rPr>
                <w:rFonts w:ascii="Calibri" w:hAnsi="Calibri"/>
              </w:rPr>
            </w:pPr>
          </w:p>
        </w:tc>
        <w:tc>
          <w:tcPr>
            <w:tcW w:w="2268" w:type="dxa"/>
          </w:tcPr>
          <w:p w:rsidR="0052253E" w:rsidRPr="00663AC7" w:rsidRDefault="0052253E" w:rsidP="00663AC7">
            <w:pPr>
              <w:rPr>
                <w:rFonts w:ascii="Calibri" w:hAnsi="Calibri"/>
              </w:rPr>
            </w:pPr>
          </w:p>
        </w:tc>
        <w:tc>
          <w:tcPr>
            <w:tcW w:w="1701" w:type="dxa"/>
          </w:tcPr>
          <w:p w:rsidR="0052253E" w:rsidRPr="00663AC7" w:rsidRDefault="0052253E" w:rsidP="00663AC7">
            <w:pPr>
              <w:rPr>
                <w:rFonts w:ascii="Calibri" w:hAnsi="Calibri"/>
              </w:rPr>
            </w:pPr>
          </w:p>
        </w:tc>
        <w:tc>
          <w:tcPr>
            <w:tcW w:w="2976" w:type="dxa"/>
          </w:tcPr>
          <w:p w:rsidR="0052253E" w:rsidRPr="00663AC7" w:rsidRDefault="0052253E" w:rsidP="00663AC7">
            <w:pPr>
              <w:rPr>
                <w:rFonts w:ascii="Calibri" w:hAnsi="Calibri"/>
              </w:rPr>
            </w:pPr>
          </w:p>
        </w:tc>
        <w:tc>
          <w:tcPr>
            <w:tcW w:w="1276" w:type="dxa"/>
          </w:tcPr>
          <w:p w:rsidR="0052253E" w:rsidRPr="00663AC7" w:rsidRDefault="0052253E" w:rsidP="00663AC7">
            <w:pPr>
              <w:rPr>
                <w:rFonts w:ascii="Calibri" w:hAnsi="Calibri"/>
              </w:rPr>
            </w:pPr>
          </w:p>
        </w:tc>
        <w:tc>
          <w:tcPr>
            <w:tcW w:w="1247" w:type="dxa"/>
          </w:tcPr>
          <w:p w:rsidR="0052253E" w:rsidRPr="00663AC7" w:rsidRDefault="0052253E" w:rsidP="00663AC7">
            <w:pPr>
              <w:rPr>
                <w:rFonts w:ascii="Calibri" w:hAnsi="Calibri"/>
              </w:rPr>
            </w:pPr>
          </w:p>
        </w:tc>
      </w:tr>
      <w:tr w:rsidR="0052253E" w:rsidRPr="00663AC7" w:rsidTr="0052253E">
        <w:trPr>
          <w:trHeight w:val="851"/>
        </w:trPr>
        <w:tc>
          <w:tcPr>
            <w:tcW w:w="988" w:type="dxa"/>
          </w:tcPr>
          <w:p w:rsidR="0052253E" w:rsidRPr="00663AC7" w:rsidRDefault="0052253E" w:rsidP="00663AC7">
            <w:pPr>
              <w:rPr>
                <w:rFonts w:ascii="Calibri" w:hAnsi="Calibri"/>
              </w:rPr>
            </w:pPr>
          </w:p>
        </w:tc>
        <w:tc>
          <w:tcPr>
            <w:tcW w:w="2268" w:type="dxa"/>
          </w:tcPr>
          <w:p w:rsidR="0052253E" w:rsidRPr="00663AC7" w:rsidRDefault="0052253E" w:rsidP="00663AC7">
            <w:pPr>
              <w:rPr>
                <w:rFonts w:ascii="Calibri" w:hAnsi="Calibri"/>
              </w:rPr>
            </w:pPr>
          </w:p>
        </w:tc>
        <w:tc>
          <w:tcPr>
            <w:tcW w:w="1701" w:type="dxa"/>
          </w:tcPr>
          <w:p w:rsidR="0052253E" w:rsidRPr="00663AC7" w:rsidRDefault="0052253E" w:rsidP="00663AC7">
            <w:pPr>
              <w:rPr>
                <w:rFonts w:ascii="Calibri" w:hAnsi="Calibri"/>
              </w:rPr>
            </w:pPr>
          </w:p>
        </w:tc>
        <w:tc>
          <w:tcPr>
            <w:tcW w:w="2976" w:type="dxa"/>
          </w:tcPr>
          <w:p w:rsidR="0052253E" w:rsidRPr="00663AC7" w:rsidRDefault="0052253E" w:rsidP="00663AC7">
            <w:pPr>
              <w:rPr>
                <w:rFonts w:ascii="Calibri" w:hAnsi="Calibri"/>
              </w:rPr>
            </w:pPr>
          </w:p>
        </w:tc>
        <w:tc>
          <w:tcPr>
            <w:tcW w:w="1276" w:type="dxa"/>
          </w:tcPr>
          <w:p w:rsidR="0052253E" w:rsidRPr="00663AC7" w:rsidRDefault="0052253E" w:rsidP="00663AC7">
            <w:pPr>
              <w:rPr>
                <w:rFonts w:ascii="Calibri" w:hAnsi="Calibri"/>
              </w:rPr>
            </w:pPr>
          </w:p>
        </w:tc>
        <w:tc>
          <w:tcPr>
            <w:tcW w:w="1247" w:type="dxa"/>
          </w:tcPr>
          <w:p w:rsidR="0052253E" w:rsidRPr="00663AC7" w:rsidRDefault="0052253E" w:rsidP="00663AC7">
            <w:pPr>
              <w:rPr>
                <w:rFonts w:ascii="Calibri" w:hAnsi="Calibri"/>
              </w:rPr>
            </w:pPr>
          </w:p>
        </w:tc>
      </w:tr>
      <w:tr w:rsidR="0052253E" w:rsidRPr="00663AC7" w:rsidTr="0052253E">
        <w:trPr>
          <w:trHeight w:val="851"/>
        </w:trPr>
        <w:tc>
          <w:tcPr>
            <w:tcW w:w="988" w:type="dxa"/>
          </w:tcPr>
          <w:p w:rsidR="0052253E" w:rsidRPr="00663AC7" w:rsidRDefault="0052253E" w:rsidP="00663AC7">
            <w:pPr>
              <w:rPr>
                <w:rFonts w:ascii="Calibri" w:hAnsi="Calibri"/>
              </w:rPr>
            </w:pPr>
          </w:p>
        </w:tc>
        <w:tc>
          <w:tcPr>
            <w:tcW w:w="2268" w:type="dxa"/>
          </w:tcPr>
          <w:p w:rsidR="0052253E" w:rsidRPr="00663AC7" w:rsidRDefault="0052253E" w:rsidP="00663AC7">
            <w:pPr>
              <w:rPr>
                <w:rFonts w:ascii="Calibri" w:hAnsi="Calibri"/>
              </w:rPr>
            </w:pPr>
          </w:p>
        </w:tc>
        <w:tc>
          <w:tcPr>
            <w:tcW w:w="1701" w:type="dxa"/>
          </w:tcPr>
          <w:p w:rsidR="0052253E" w:rsidRPr="00663AC7" w:rsidRDefault="0052253E" w:rsidP="00663AC7">
            <w:pPr>
              <w:rPr>
                <w:rFonts w:ascii="Calibri" w:hAnsi="Calibri"/>
              </w:rPr>
            </w:pPr>
          </w:p>
        </w:tc>
        <w:tc>
          <w:tcPr>
            <w:tcW w:w="2976" w:type="dxa"/>
          </w:tcPr>
          <w:p w:rsidR="0052253E" w:rsidRPr="00663AC7" w:rsidRDefault="0052253E" w:rsidP="00663AC7">
            <w:pPr>
              <w:rPr>
                <w:rFonts w:ascii="Calibri" w:hAnsi="Calibri"/>
              </w:rPr>
            </w:pPr>
          </w:p>
        </w:tc>
        <w:tc>
          <w:tcPr>
            <w:tcW w:w="1276" w:type="dxa"/>
          </w:tcPr>
          <w:p w:rsidR="0052253E" w:rsidRPr="00663AC7" w:rsidRDefault="0052253E" w:rsidP="00663AC7">
            <w:pPr>
              <w:rPr>
                <w:rFonts w:ascii="Calibri" w:hAnsi="Calibri"/>
              </w:rPr>
            </w:pPr>
          </w:p>
        </w:tc>
        <w:tc>
          <w:tcPr>
            <w:tcW w:w="1247" w:type="dxa"/>
          </w:tcPr>
          <w:p w:rsidR="0052253E" w:rsidRPr="00663AC7" w:rsidRDefault="0052253E" w:rsidP="00663AC7">
            <w:pPr>
              <w:rPr>
                <w:rFonts w:ascii="Calibri" w:hAnsi="Calibri"/>
              </w:rPr>
            </w:pPr>
          </w:p>
        </w:tc>
      </w:tr>
      <w:tr w:rsidR="0052253E" w:rsidRPr="00663AC7" w:rsidTr="0052253E">
        <w:trPr>
          <w:trHeight w:val="851"/>
        </w:trPr>
        <w:tc>
          <w:tcPr>
            <w:tcW w:w="988" w:type="dxa"/>
          </w:tcPr>
          <w:p w:rsidR="0052253E" w:rsidRPr="00663AC7" w:rsidRDefault="0052253E" w:rsidP="00663AC7">
            <w:pPr>
              <w:rPr>
                <w:rFonts w:ascii="Calibri" w:hAnsi="Calibri"/>
              </w:rPr>
            </w:pPr>
          </w:p>
        </w:tc>
        <w:tc>
          <w:tcPr>
            <w:tcW w:w="2268" w:type="dxa"/>
          </w:tcPr>
          <w:p w:rsidR="0052253E" w:rsidRPr="00663AC7" w:rsidRDefault="0052253E" w:rsidP="00663AC7">
            <w:pPr>
              <w:rPr>
                <w:rFonts w:ascii="Calibri" w:hAnsi="Calibri"/>
              </w:rPr>
            </w:pPr>
          </w:p>
        </w:tc>
        <w:tc>
          <w:tcPr>
            <w:tcW w:w="1701" w:type="dxa"/>
          </w:tcPr>
          <w:p w:rsidR="0052253E" w:rsidRPr="00663AC7" w:rsidRDefault="0052253E" w:rsidP="00663AC7">
            <w:pPr>
              <w:rPr>
                <w:rFonts w:ascii="Calibri" w:hAnsi="Calibri"/>
              </w:rPr>
            </w:pPr>
          </w:p>
        </w:tc>
        <w:tc>
          <w:tcPr>
            <w:tcW w:w="2976" w:type="dxa"/>
          </w:tcPr>
          <w:p w:rsidR="0052253E" w:rsidRPr="00663AC7" w:rsidRDefault="0052253E" w:rsidP="00663AC7">
            <w:pPr>
              <w:rPr>
                <w:rFonts w:ascii="Calibri" w:hAnsi="Calibri"/>
              </w:rPr>
            </w:pPr>
          </w:p>
        </w:tc>
        <w:tc>
          <w:tcPr>
            <w:tcW w:w="1276" w:type="dxa"/>
          </w:tcPr>
          <w:p w:rsidR="0052253E" w:rsidRPr="00663AC7" w:rsidRDefault="0052253E" w:rsidP="00663AC7">
            <w:pPr>
              <w:rPr>
                <w:rFonts w:ascii="Calibri" w:hAnsi="Calibri"/>
              </w:rPr>
            </w:pPr>
          </w:p>
        </w:tc>
        <w:tc>
          <w:tcPr>
            <w:tcW w:w="1247" w:type="dxa"/>
          </w:tcPr>
          <w:p w:rsidR="0052253E" w:rsidRPr="00663AC7" w:rsidRDefault="0052253E" w:rsidP="00663AC7">
            <w:pPr>
              <w:rPr>
                <w:rFonts w:ascii="Calibri" w:hAnsi="Calibri"/>
              </w:rPr>
            </w:pPr>
          </w:p>
        </w:tc>
      </w:tr>
      <w:tr w:rsidR="0052253E" w:rsidRPr="00663AC7" w:rsidTr="0052253E">
        <w:trPr>
          <w:trHeight w:val="851"/>
        </w:trPr>
        <w:tc>
          <w:tcPr>
            <w:tcW w:w="988" w:type="dxa"/>
          </w:tcPr>
          <w:p w:rsidR="0052253E" w:rsidRPr="00663AC7" w:rsidRDefault="0052253E" w:rsidP="00663AC7">
            <w:pPr>
              <w:rPr>
                <w:rFonts w:ascii="Calibri" w:hAnsi="Calibri"/>
              </w:rPr>
            </w:pPr>
          </w:p>
        </w:tc>
        <w:tc>
          <w:tcPr>
            <w:tcW w:w="2268" w:type="dxa"/>
          </w:tcPr>
          <w:p w:rsidR="0052253E" w:rsidRPr="00663AC7" w:rsidRDefault="0052253E" w:rsidP="00663AC7">
            <w:pPr>
              <w:rPr>
                <w:rFonts w:ascii="Calibri" w:hAnsi="Calibri"/>
              </w:rPr>
            </w:pPr>
          </w:p>
        </w:tc>
        <w:tc>
          <w:tcPr>
            <w:tcW w:w="1701" w:type="dxa"/>
          </w:tcPr>
          <w:p w:rsidR="0052253E" w:rsidRPr="00663AC7" w:rsidRDefault="0052253E" w:rsidP="00663AC7">
            <w:pPr>
              <w:rPr>
                <w:rFonts w:ascii="Calibri" w:hAnsi="Calibri"/>
              </w:rPr>
            </w:pPr>
          </w:p>
        </w:tc>
        <w:tc>
          <w:tcPr>
            <w:tcW w:w="2976" w:type="dxa"/>
          </w:tcPr>
          <w:p w:rsidR="0052253E" w:rsidRPr="00663AC7" w:rsidRDefault="0052253E" w:rsidP="00663AC7">
            <w:pPr>
              <w:rPr>
                <w:rFonts w:ascii="Calibri" w:hAnsi="Calibri"/>
              </w:rPr>
            </w:pPr>
          </w:p>
        </w:tc>
        <w:tc>
          <w:tcPr>
            <w:tcW w:w="1276" w:type="dxa"/>
          </w:tcPr>
          <w:p w:rsidR="0052253E" w:rsidRPr="00663AC7" w:rsidRDefault="0052253E" w:rsidP="00663AC7">
            <w:pPr>
              <w:rPr>
                <w:rFonts w:ascii="Calibri" w:hAnsi="Calibri"/>
              </w:rPr>
            </w:pPr>
          </w:p>
        </w:tc>
        <w:tc>
          <w:tcPr>
            <w:tcW w:w="1247" w:type="dxa"/>
          </w:tcPr>
          <w:p w:rsidR="0052253E" w:rsidRPr="00663AC7" w:rsidRDefault="0052253E" w:rsidP="00663AC7">
            <w:pPr>
              <w:rPr>
                <w:rFonts w:ascii="Calibri" w:hAnsi="Calibri"/>
              </w:rPr>
            </w:pPr>
          </w:p>
        </w:tc>
      </w:tr>
      <w:tr w:rsidR="0052253E" w:rsidRPr="00663AC7" w:rsidTr="0052253E">
        <w:trPr>
          <w:trHeight w:val="851"/>
        </w:trPr>
        <w:tc>
          <w:tcPr>
            <w:tcW w:w="988" w:type="dxa"/>
          </w:tcPr>
          <w:p w:rsidR="0052253E" w:rsidRPr="00663AC7" w:rsidRDefault="0052253E" w:rsidP="00663AC7">
            <w:pPr>
              <w:rPr>
                <w:rFonts w:ascii="Calibri" w:hAnsi="Calibri"/>
              </w:rPr>
            </w:pPr>
          </w:p>
        </w:tc>
        <w:tc>
          <w:tcPr>
            <w:tcW w:w="2268" w:type="dxa"/>
          </w:tcPr>
          <w:p w:rsidR="0052253E" w:rsidRPr="00663AC7" w:rsidRDefault="0052253E" w:rsidP="00663AC7">
            <w:pPr>
              <w:rPr>
                <w:rFonts w:ascii="Calibri" w:hAnsi="Calibri"/>
              </w:rPr>
            </w:pPr>
          </w:p>
        </w:tc>
        <w:tc>
          <w:tcPr>
            <w:tcW w:w="1701" w:type="dxa"/>
          </w:tcPr>
          <w:p w:rsidR="0052253E" w:rsidRPr="00663AC7" w:rsidRDefault="0052253E" w:rsidP="00663AC7">
            <w:pPr>
              <w:rPr>
                <w:rFonts w:ascii="Calibri" w:hAnsi="Calibri"/>
              </w:rPr>
            </w:pPr>
          </w:p>
        </w:tc>
        <w:tc>
          <w:tcPr>
            <w:tcW w:w="2976" w:type="dxa"/>
          </w:tcPr>
          <w:p w:rsidR="0052253E" w:rsidRPr="00663AC7" w:rsidRDefault="0052253E" w:rsidP="00663AC7">
            <w:pPr>
              <w:rPr>
                <w:rFonts w:ascii="Calibri" w:hAnsi="Calibri"/>
              </w:rPr>
            </w:pPr>
          </w:p>
        </w:tc>
        <w:tc>
          <w:tcPr>
            <w:tcW w:w="1276" w:type="dxa"/>
          </w:tcPr>
          <w:p w:rsidR="0052253E" w:rsidRPr="00663AC7" w:rsidRDefault="0052253E" w:rsidP="00663AC7">
            <w:pPr>
              <w:rPr>
                <w:rFonts w:ascii="Calibri" w:hAnsi="Calibri"/>
              </w:rPr>
            </w:pPr>
          </w:p>
        </w:tc>
        <w:tc>
          <w:tcPr>
            <w:tcW w:w="1247" w:type="dxa"/>
          </w:tcPr>
          <w:p w:rsidR="0052253E" w:rsidRPr="00663AC7" w:rsidRDefault="0052253E" w:rsidP="00663AC7">
            <w:pPr>
              <w:rPr>
                <w:rFonts w:ascii="Calibri" w:hAnsi="Calibri"/>
              </w:rPr>
            </w:pPr>
          </w:p>
        </w:tc>
      </w:tr>
      <w:tr w:rsidR="0052253E" w:rsidRPr="00663AC7" w:rsidTr="0052253E">
        <w:trPr>
          <w:trHeight w:val="851"/>
        </w:trPr>
        <w:tc>
          <w:tcPr>
            <w:tcW w:w="988" w:type="dxa"/>
          </w:tcPr>
          <w:p w:rsidR="0052253E" w:rsidRPr="00663AC7" w:rsidRDefault="0052253E" w:rsidP="00663AC7">
            <w:pPr>
              <w:rPr>
                <w:rFonts w:ascii="Calibri" w:hAnsi="Calibri"/>
              </w:rPr>
            </w:pPr>
          </w:p>
        </w:tc>
        <w:tc>
          <w:tcPr>
            <w:tcW w:w="2268" w:type="dxa"/>
          </w:tcPr>
          <w:p w:rsidR="0052253E" w:rsidRPr="00663AC7" w:rsidRDefault="0052253E" w:rsidP="00663AC7">
            <w:pPr>
              <w:rPr>
                <w:rFonts w:ascii="Calibri" w:hAnsi="Calibri"/>
              </w:rPr>
            </w:pPr>
          </w:p>
        </w:tc>
        <w:tc>
          <w:tcPr>
            <w:tcW w:w="1701" w:type="dxa"/>
          </w:tcPr>
          <w:p w:rsidR="0052253E" w:rsidRPr="00663AC7" w:rsidRDefault="0052253E" w:rsidP="00663AC7">
            <w:pPr>
              <w:rPr>
                <w:rFonts w:ascii="Calibri" w:hAnsi="Calibri"/>
              </w:rPr>
            </w:pPr>
          </w:p>
        </w:tc>
        <w:tc>
          <w:tcPr>
            <w:tcW w:w="2976" w:type="dxa"/>
          </w:tcPr>
          <w:p w:rsidR="0052253E" w:rsidRPr="00663AC7" w:rsidRDefault="0052253E" w:rsidP="00663AC7">
            <w:pPr>
              <w:rPr>
                <w:rFonts w:ascii="Calibri" w:hAnsi="Calibri"/>
              </w:rPr>
            </w:pPr>
          </w:p>
        </w:tc>
        <w:tc>
          <w:tcPr>
            <w:tcW w:w="1276" w:type="dxa"/>
          </w:tcPr>
          <w:p w:rsidR="0052253E" w:rsidRPr="00663AC7" w:rsidRDefault="0052253E" w:rsidP="00663AC7">
            <w:pPr>
              <w:rPr>
                <w:rFonts w:ascii="Calibri" w:hAnsi="Calibri"/>
              </w:rPr>
            </w:pPr>
          </w:p>
        </w:tc>
        <w:tc>
          <w:tcPr>
            <w:tcW w:w="1247" w:type="dxa"/>
          </w:tcPr>
          <w:p w:rsidR="0052253E" w:rsidRPr="00663AC7" w:rsidRDefault="0052253E" w:rsidP="00663AC7">
            <w:pPr>
              <w:rPr>
                <w:rFonts w:ascii="Calibri" w:hAnsi="Calibri"/>
              </w:rPr>
            </w:pPr>
          </w:p>
        </w:tc>
      </w:tr>
      <w:tr w:rsidR="0052253E" w:rsidRPr="00663AC7" w:rsidTr="0052253E">
        <w:trPr>
          <w:trHeight w:val="851"/>
        </w:trPr>
        <w:tc>
          <w:tcPr>
            <w:tcW w:w="988" w:type="dxa"/>
          </w:tcPr>
          <w:p w:rsidR="0052253E" w:rsidRPr="00663AC7" w:rsidRDefault="0052253E" w:rsidP="00663AC7">
            <w:pPr>
              <w:rPr>
                <w:rFonts w:ascii="Calibri" w:hAnsi="Calibri"/>
              </w:rPr>
            </w:pPr>
          </w:p>
        </w:tc>
        <w:tc>
          <w:tcPr>
            <w:tcW w:w="2268" w:type="dxa"/>
          </w:tcPr>
          <w:p w:rsidR="0052253E" w:rsidRPr="00663AC7" w:rsidRDefault="0052253E" w:rsidP="00663AC7">
            <w:pPr>
              <w:rPr>
                <w:rFonts w:ascii="Calibri" w:hAnsi="Calibri"/>
              </w:rPr>
            </w:pPr>
          </w:p>
        </w:tc>
        <w:tc>
          <w:tcPr>
            <w:tcW w:w="1701" w:type="dxa"/>
          </w:tcPr>
          <w:p w:rsidR="0052253E" w:rsidRPr="00663AC7" w:rsidRDefault="0052253E" w:rsidP="00663AC7">
            <w:pPr>
              <w:rPr>
                <w:rFonts w:ascii="Calibri" w:hAnsi="Calibri"/>
              </w:rPr>
            </w:pPr>
          </w:p>
        </w:tc>
        <w:tc>
          <w:tcPr>
            <w:tcW w:w="2976" w:type="dxa"/>
          </w:tcPr>
          <w:p w:rsidR="0052253E" w:rsidRPr="00663AC7" w:rsidRDefault="0052253E" w:rsidP="00663AC7">
            <w:pPr>
              <w:rPr>
                <w:rFonts w:ascii="Calibri" w:hAnsi="Calibri"/>
              </w:rPr>
            </w:pPr>
          </w:p>
        </w:tc>
        <w:tc>
          <w:tcPr>
            <w:tcW w:w="1276" w:type="dxa"/>
          </w:tcPr>
          <w:p w:rsidR="0052253E" w:rsidRPr="00663AC7" w:rsidRDefault="0052253E" w:rsidP="00663AC7">
            <w:pPr>
              <w:rPr>
                <w:rFonts w:ascii="Calibri" w:hAnsi="Calibri"/>
              </w:rPr>
            </w:pPr>
          </w:p>
        </w:tc>
        <w:tc>
          <w:tcPr>
            <w:tcW w:w="1247" w:type="dxa"/>
          </w:tcPr>
          <w:p w:rsidR="0052253E" w:rsidRPr="00663AC7" w:rsidRDefault="0052253E" w:rsidP="00663AC7">
            <w:pPr>
              <w:rPr>
                <w:rFonts w:ascii="Calibri" w:hAnsi="Calibri"/>
              </w:rPr>
            </w:pPr>
          </w:p>
        </w:tc>
      </w:tr>
    </w:tbl>
    <w:p w:rsidR="003276D7" w:rsidRPr="002E61A9" w:rsidRDefault="003276D7" w:rsidP="00427814">
      <w:pPr>
        <w:pStyle w:val="ListParagraph"/>
        <w:rPr>
          <w:rFonts w:ascii="Calibri" w:hAnsi="Calibri"/>
        </w:rPr>
      </w:pPr>
    </w:p>
    <w:sectPr w:rsidR="003276D7" w:rsidRPr="002E61A9" w:rsidSect="00427814">
      <w:footerReference w:type="default" r:id="rId18"/>
      <w:pgSz w:w="11906" w:h="16838" w:code="9"/>
      <w:pgMar w:top="720" w:right="720" w:bottom="720" w:left="720"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B03" w:rsidRDefault="00C91B03" w:rsidP="00A54557">
      <w:pPr>
        <w:spacing w:after="0" w:line="240" w:lineRule="auto"/>
      </w:pPr>
      <w:r>
        <w:separator/>
      </w:r>
    </w:p>
  </w:endnote>
  <w:endnote w:type="continuationSeparator" w:id="0">
    <w:p w:rsidR="00C91B03" w:rsidRDefault="00C91B03" w:rsidP="00A54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2122660"/>
      <w:docPartObj>
        <w:docPartGallery w:val="Page Numbers (Bottom of Page)"/>
        <w:docPartUnique/>
      </w:docPartObj>
    </w:sdtPr>
    <w:sdtEndPr>
      <w:rPr>
        <w:noProof/>
      </w:rPr>
    </w:sdtEndPr>
    <w:sdtContent>
      <w:p w:rsidR="00A54557" w:rsidRDefault="00A54557">
        <w:pPr>
          <w:pStyle w:val="Footer"/>
          <w:jc w:val="right"/>
        </w:pPr>
        <w:r>
          <w:fldChar w:fldCharType="begin"/>
        </w:r>
        <w:r>
          <w:instrText xml:space="preserve"> PAGE   \* MERGEFORMAT </w:instrText>
        </w:r>
        <w:r>
          <w:fldChar w:fldCharType="separate"/>
        </w:r>
        <w:r w:rsidR="00822C14">
          <w:rPr>
            <w:noProof/>
          </w:rPr>
          <w:t>10</w:t>
        </w:r>
        <w:r>
          <w:rPr>
            <w:noProof/>
          </w:rPr>
          <w:fldChar w:fldCharType="end"/>
        </w:r>
      </w:p>
    </w:sdtContent>
  </w:sdt>
  <w:p w:rsidR="00D843BC" w:rsidRDefault="00D843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B03" w:rsidRDefault="00C91B03" w:rsidP="00A54557">
      <w:pPr>
        <w:spacing w:after="0" w:line="240" w:lineRule="auto"/>
      </w:pPr>
      <w:r>
        <w:separator/>
      </w:r>
    </w:p>
  </w:footnote>
  <w:footnote w:type="continuationSeparator" w:id="0">
    <w:p w:rsidR="00C91B03" w:rsidRDefault="00C91B03" w:rsidP="00A545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29A3"/>
    <w:multiLevelType w:val="hybridMultilevel"/>
    <w:tmpl w:val="FF4A5E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A8333D"/>
    <w:multiLevelType w:val="hybridMultilevel"/>
    <w:tmpl w:val="E16EC072"/>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15:restartNumberingAfterBreak="0">
    <w:nsid w:val="075D26F3"/>
    <w:multiLevelType w:val="hybridMultilevel"/>
    <w:tmpl w:val="9E98CD52"/>
    <w:lvl w:ilvl="0" w:tplc="08090017">
      <w:start w:val="1"/>
      <w:numFmt w:val="lowerLetter"/>
      <w:lvlText w:val="%1)"/>
      <w:lvlJc w:val="left"/>
      <w:pPr>
        <w:ind w:left="1800" w:hanging="360"/>
      </w:pPr>
    </w:lvl>
    <w:lvl w:ilvl="1" w:tplc="0809001B">
      <w:start w:val="1"/>
      <w:numFmt w:val="lowerRoman"/>
      <w:lvlText w:val="%2."/>
      <w:lvlJc w:val="righ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BA26D1F"/>
    <w:multiLevelType w:val="multilevel"/>
    <w:tmpl w:val="026E8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D14DCB"/>
    <w:multiLevelType w:val="hybridMultilevel"/>
    <w:tmpl w:val="25522C76"/>
    <w:lvl w:ilvl="0" w:tplc="DC6CC7E6">
      <w:start w:val="1"/>
      <w:numFmt w:val="decimal"/>
      <w:lvlText w:val="%1."/>
      <w:lvlJc w:val="left"/>
      <w:pPr>
        <w:ind w:left="720" w:hanging="360"/>
      </w:pPr>
      <w:rPr>
        <w:rFonts w:hint="default"/>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BC69FA"/>
    <w:multiLevelType w:val="hybridMultilevel"/>
    <w:tmpl w:val="FEF21C1C"/>
    <w:lvl w:ilvl="0" w:tplc="D5E68018">
      <w:start w:val="1"/>
      <w:numFmt w:val="decimal"/>
      <w:lvlText w:val="%1."/>
      <w:lvlJc w:val="left"/>
      <w:pPr>
        <w:ind w:left="720" w:hanging="360"/>
      </w:pPr>
      <w:rPr>
        <w:rFonts w:hint="default"/>
        <w:b w:val="0"/>
        <w:color w:val="auto"/>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E41E75"/>
    <w:multiLevelType w:val="hybridMultilevel"/>
    <w:tmpl w:val="2E84F7A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3B38053D"/>
    <w:multiLevelType w:val="hybridMultilevel"/>
    <w:tmpl w:val="591624D0"/>
    <w:lvl w:ilvl="0" w:tplc="960CDB34">
      <w:start w:val="1"/>
      <w:numFmt w:val="decimal"/>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AC5E84"/>
    <w:multiLevelType w:val="multilevel"/>
    <w:tmpl w:val="8F1CC4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134" w:hanging="54"/>
      </w:pPr>
      <w:rPr>
        <w:rFonts w:hint="default"/>
        <w:sz w:val="22"/>
        <w:u w:val="none"/>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DE374D"/>
    <w:multiLevelType w:val="hybridMultilevel"/>
    <w:tmpl w:val="6560AFF8"/>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4E402374"/>
    <w:multiLevelType w:val="hybridMultilevel"/>
    <w:tmpl w:val="73365552"/>
    <w:lvl w:ilvl="0" w:tplc="D742A41C">
      <w:start w:val="1"/>
      <w:numFmt w:val="decimal"/>
      <w:lvlText w:val="%1."/>
      <w:lvlJc w:val="left"/>
      <w:pPr>
        <w:ind w:left="960" w:hanging="360"/>
      </w:pPr>
      <w:rPr>
        <w:rFonts w:hint="default"/>
        <w:sz w:val="26"/>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1" w15:restartNumberingAfterBreak="0">
    <w:nsid w:val="5CEF75E2"/>
    <w:multiLevelType w:val="hybridMultilevel"/>
    <w:tmpl w:val="D0C0E9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F90CD6"/>
    <w:multiLevelType w:val="hybridMultilevel"/>
    <w:tmpl w:val="40149D5A"/>
    <w:lvl w:ilvl="0" w:tplc="0809001B">
      <w:start w:val="1"/>
      <w:numFmt w:val="lowerRoman"/>
      <w:lvlText w:val="%1."/>
      <w:lvlJc w:val="righ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3" w15:restartNumberingAfterBreak="0">
    <w:nsid w:val="63AD3057"/>
    <w:multiLevelType w:val="multilevel"/>
    <w:tmpl w:val="73B46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5"/>
  </w:num>
  <w:num w:numId="4">
    <w:abstractNumId w:val="8"/>
  </w:num>
  <w:num w:numId="5">
    <w:abstractNumId w:val="12"/>
  </w:num>
  <w:num w:numId="6">
    <w:abstractNumId w:val="3"/>
  </w:num>
  <w:num w:numId="7">
    <w:abstractNumId w:val="6"/>
  </w:num>
  <w:num w:numId="8">
    <w:abstractNumId w:val="9"/>
  </w:num>
  <w:num w:numId="9">
    <w:abstractNumId w:val="2"/>
  </w:num>
  <w:num w:numId="10">
    <w:abstractNumId w:val="10"/>
  </w:num>
  <w:num w:numId="11">
    <w:abstractNumId w:val="1"/>
  </w:num>
  <w:num w:numId="12">
    <w:abstractNumId w:val="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1BF"/>
    <w:rsid w:val="000068B8"/>
    <w:rsid w:val="000128F4"/>
    <w:rsid w:val="000409AE"/>
    <w:rsid w:val="00062076"/>
    <w:rsid w:val="000F6A59"/>
    <w:rsid w:val="001048A2"/>
    <w:rsid w:val="00174BA9"/>
    <w:rsid w:val="00174DB9"/>
    <w:rsid w:val="001772C2"/>
    <w:rsid w:val="00197892"/>
    <w:rsid w:val="001B3B9B"/>
    <w:rsid w:val="00245514"/>
    <w:rsid w:val="002A41B0"/>
    <w:rsid w:val="002D430A"/>
    <w:rsid w:val="002E61A9"/>
    <w:rsid w:val="00313A39"/>
    <w:rsid w:val="00321B22"/>
    <w:rsid w:val="003276D7"/>
    <w:rsid w:val="003E50DB"/>
    <w:rsid w:val="00424739"/>
    <w:rsid w:val="00427814"/>
    <w:rsid w:val="004C59CF"/>
    <w:rsid w:val="004E0701"/>
    <w:rsid w:val="0050735A"/>
    <w:rsid w:val="0052253E"/>
    <w:rsid w:val="00591E71"/>
    <w:rsid w:val="005B7FA7"/>
    <w:rsid w:val="00621A7D"/>
    <w:rsid w:val="00663AC7"/>
    <w:rsid w:val="006971F0"/>
    <w:rsid w:val="006D11D1"/>
    <w:rsid w:val="006E5CAE"/>
    <w:rsid w:val="00744E9B"/>
    <w:rsid w:val="007511BF"/>
    <w:rsid w:val="0075540E"/>
    <w:rsid w:val="007609B1"/>
    <w:rsid w:val="007930B5"/>
    <w:rsid w:val="00797238"/>
    <w:rsid w:val="007D4CC3"/>
    <w:rsid w:val="00822C14"/>
    <w:rsid w:val="00837BDE"/>
    <w:rsid w:val="008A7C53"/>
    <w:rsid w:val="00923B79"/>
    <w:rsid w:val="0098072D"/>
    <w:rsid w:val="009863AC"/>
    <w:rsid w:val="0099445A"/>
    <w:rsid w:val="009F716F"/>
    <w:rsid w:val="00A05436"/>
    <w:rsid w:val="00A454A1"/>
    <w:rsid w:val="00A54557"/>
    <w:rsid w:val="00A6488B"/>
    <w:rsid w:val="00A95A0E"/>
    <w:rsid w:val="00AA66D8"/>
    <w:rsid w:val="00AB33C0"/>
    <w:rsid w:val="00AB7850"/>
    <w:rsid w:val="00AE5E6B"/>
    <w:rsid w:val="00AF4312"/>
    <w:rsid w:val="00B066B1"/>
    <w:rsid w:val="00B546DB"/>
    <w:rsid w:val="00BA093C"/>
    <w:rsid w:val="00BA5845"/>
    <w:rsid w:val="00BB7EA8"/>
    <w:rsid w:val="00BE40C1"/>
    <w:rsid w:val="00C02C18"/>
    <w:rsid w:val="00C57ACB"/>
    <w:rsid w:val="00C91B03"/>
    <w:rsid w:val="00C93F5B"/>
    <w:rsid w:val="00CA2826"/>
    <w:rsid w:val="00CC5DB7"/>
    <w:rsid w:val="00CF332A"/>
    <w:rsid w:val="00D459F4"/>
    <w:rsid w:val="00D63A06"/>
    <w:rsid w:val="00D67D93"/>
    <w:rsid w:val="00D81C6D"/>
    <w:rsid w:val="00D843BC"/>
    <w:rsid w:val="00DD1F4A"/>
    <w:rsid w:val="00DD2439"/>
    <w:rsid w:val="00DE00B5"/>
    <w:rsid w:val="00E00CC3"/>
    <w:rsid w:val="00E0257D"/>
    <w:rsid w:val="00E70784"/>
    <w:rsid w:val="00EB62F6"/>
    <w:rsid w:val="00EE3DBA"/>
    <w:rsid w:val="00F04B78"/>
    <w:rsid w:val="00F52A16"/>
    <w:rsid w:val="00F54A9F"/>
    <w:rsid w:val="00F55394"/>
    <w:rsid w:val="00F838C4"/>
    <w:rsid w:val="00F8721D"/>
    <w:rsid w:val="00FE3B24"/>
    <w:rsid w:val="00FE5DBD"/>
    <w:rsid w:val="00FE6199"/>
    <w:rsid w:val="00FF7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10DC5"/>
  <w15:chartTrackingRefBased/>
  <w15:docId w15:val="{4049206C-3919-4227-A7B9-9FCBE0BBA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30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1BF"/>
    <w:pPr>
      <w:ind w:left="720"/>
      <w:contextualSpacing/>
    </w:pPr>
  </w:style>
  <w:style w:type="paragraph" w:styleId="NormalWeb">
    <w:name w:val="Normal (Web)"/>
    <w:basedOn w:val="Normal"/>
    <w:uiPriority w:val="99"/>
    <w:unhideWhenUsed/>
    <w:rsid w:val="005B7FA7"/>
    <w:rPr>
      <w:rFonts w:ascii="Times New Roman" w:hAnsi="Times New Roman" w:cs="Times New Roman"/>
      <w:sz w:val="24"/>
      <w:szCs w:val="24"/>
    </w:rPr>
  </w:style>
  <w:style w:type="character" w:styleId="Hyperlink">
    <w:name w:val="Hyperlink"/>
    <w:basedOn w:val="DefaultParagraphFont"/>
    <w:uiPriority w:val="99"/>
    <w:unhideWhenUsed/>
    <w:rsid w:val="00321B22"/>
    <w:rPr>
      <w:color w:val="0563C1" w:themeColor="hyperlink"/>
      <w:u w:val="single"/>
    </w:rPr>
  </w:style>
  <w:style w:type="table" w:styleId="TableGrid">
    <w:name w:val="Table Grid"/>
    <w:basedOn w:val="TableNormal"/>
    <w:uiPriority w:val="39"/>
    <w:rsid w:val="00663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8721D"/>
    <w:rPr>
      <w:b/>
      <w:bCs/>
    </w:rPr>
  </w:style>
  <w:style w:type="paragraph" w:styleId="Header">
    <w:name w:val="header"/>
    <w:basedOn w:val="Normal"/>
    <w:link w:val="HeaderChar"/>
    <w:uiPriority w:val="99"/>
    <w:unhideWhenUsed/>
    <w:rsid w:val="00A545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4557"/>
  </w:style>
  <w:style w:type="paragraph" w:styleId="Footer">
    <w:name w:val="footer"/>
    <w:basedOn w:val="Normal"/>
    <w:link w:val="FooterChar"/>
    <w:uiPriority w:val="99"/>
    <w:unhideWhenUsed/>
    <w:rsid w:val="00A545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153285">
      <w:bodyDiv w:val="1"/>
      <w:marLeft w:val="0"/>
      <w:marRight w:val="0"/>
      <w:marTop w:val="0"/>
      <w:marBottom w:val="0"/>
      <w:divBdr>
        <w:top w:val="none" w:sz="0" w:space="0" w:color="auto"/>
        <w:left w:val="none" w:sz="0" w:space="0" w:color="auto"/>
        <w:bottom w:val="none" w:sz="0" w:space="0" w:color="auto"/>
        <w:right w:val="none" w:sz="0" w:space="0" w:color="auto"/>
      </w:divBdr>
    </w:div>
    <w:div w:id="830288797">
      <w:bodyDiv w:val="1"/>
      <w:marLeft w:val="0"/>
      <w:marRight w:val="0"/>
      <w:marTop w:val="0"/>
      <w:marBottom w:val="0"/>
      <w:divBdr>
        <w:top w:val="none" w:sz="0" w:space="0" w:color="auto"/>
        <w:left w:val="none" w:sz="0" w:space="0" w:color="auto"/>
        <w:bottom w:val="none" w:sz="0" w:space="0" w:color="auto"/>
        <w:right w:val="none" w:sz="0" w:space="0" w:color="auto"/>
      </w:divBdr>
      <w:divsChild>
        <w:div w:id="640156967">
          <w:marLeft w:val="0"/>
          <w:marRight w:val="0"/>
          <w:marTop w:val="0"/>
          <w:marBottom w:val="0"/>
          <w:divBdr>
            <w:top w:val="none" w:sz="0" w:space="0" w:color="auto"/>
            <w:left w:val="none" w:sz="0" w:space="0" w:color="auto"/>
            <w:bottom w:val="none" w:sz="0" w:space="0" w:color="auto"/>
            <w:right w:val="none" w:sz="0" w:space="0" w:color="auto"/>
          </w:divBdr>
          <w:divsChild>
            <w:div w:id="1465393626">
              <w:marLeft w:val="0"/>
              <w:marRight w:val="0"/>
              <w:marTop w:val="0"/>
              <w:marBottom w:val="0"/>
              <w:divBdr>
                <w:top w:val="none" w:sz="0" w:space="0" w:color="auto"/>
                <w:left w:val="none" w:sz="0" w:space="0" w:color="auto"/>
                <w:bottom w:val="none" w:sz="0" w:space="0" w:color="auto"/>
                <w:right w:val="none" w:sz="0" w:space="0" w:color="auto"/>
              </w:divBdr>
            </w:div>
            <w:div w:id="853150049">
              <w:marLeft w:val="0"/>
              <w:marRight w:val="0"/>
              <w:marTop w:val="0"/>
              <w:marBottom w:val="0"/>
              <w:divBdr>
                <w:top w:val="none" w:sz="0" w:space="0" w:color="auto"/>
                <w:left w:val="none" w:sz="0" w:space="0" w:color="auto"/>
                <w:bottom w:val="none" w:sz="0" w:space="0" w:color="auto"/>
                <w:right w:val="none" w:sz="0" w:space="0" w:color="auto"/>
              </w:divBdr>
            </w:div>
            <w:div w:id="1756365983">
              <w:marLeft w:val="0"/>
              <w:marRight w:val="0"/>
              <w:marTop w:val="0"/>
              <w:marBottom w:val="0"/>
              <w:divBdr>
                <w:top w:val="none" w:sz="0" w:space="0" w:color="auto"/>
                <w:left w:val="none" w:sz="0" w:space="0" w:color="auto"/>
                <w:bottom w:val="none" w:sz="0" w:space="0" w:color="auto"/>
                <w:right w:val="none" w:sz="0" w:space="0" w:color="auto"/>
              </w:divBdr>
            </w:div>
            <w:div w:id="1473249450">
              <w:marLeft w:val="0"/>
              <w:marRight w:val="0"/>
              <w:marTop w:val="0"/>
              <w:marBottom w:val="0"/>
              <w:divBdr>
                <w:top w:val="none" w:sz="0" w:space="0" w:color="auto"/>
                <w:left w:val="none" w:sz="0" w:space="0" w:color="auto"/>
                <w:bottom w:val="none" w:sz="0" w:space="0" w:color="auto"/>
                <w:right w:val="none" w:sz="0" w:space="0" w:color="auto"/>
              </w:divBdr>
            </w:div>
            <w:div w:id="103699086">
              <w:marLeft w:val="0"/>
              <w:marRight w:val="0"/>
              <w:marTop w:val="0"/>
              <w:marBottom w:val="0"/>
              <w:divBdr>
                <w:top w:val="none" w:sz="0" w:space="0" w:color="auto"/>
                <w:left w:val="none" w:sz="0" w:space="0" w:color="auto"/>
                <w:bottom w:val="none" w:sz="0" w:space="0" w:color="auto"/>
                <w:right w:val="none" w:sz="0" w:space="0" w:color="auto"/>
              </w:divBdr>
            </w:div>
            <w:div w:id="1109201088">
              <w:marLeft w:val="0"/>
              <w:marRight w:val="0"/>
              <w:marTop w:val="0"/>
              <w:marBottom w:val="0"/>
              <w:divBdr>
                <w:top w:val="none" w:sz="0" w:space="0" w:color="auto"/>
                <w:left w:val="none" w:sz="0" w:space="0" w:color="auto"/>
                <w:bottom w:val="none" w:sz="0" w:space="0" w:color="auto"/>
                <w:right w:val="none" w:sz="0" w:space="0" w:color="auto"/>
              </w:divBdr>
            </w:div>
            <w:div w:id="2662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28086">
      <w:bodyDiv w:val="1"/>
      <w:marLeft w:val="0"/>
      <w:marRight w:val="0"/>
      <w:marTop w:val="0"/>
      <w:marBottom w:val="0"/>
      <w:divBdr>
        <w:top w:val="none" w:sz="0" w:space="0" w:color="auto"/>
        <w:left w:val="none" w:sz="0" w:space="0" w:color="auto"/>
        <w:bottom w:val="none" w:sz="0" w:space="0" w:color="auto"/>
        <w:right w:val="none" w:sz="0" w:space="0" w:color="auto"/>
      </w:divBdr>
      <w:divsChild>
        <w:div w:id="1892418609">
          <w:marLeft w:val="0"/>
          <w:marRight w:val="0"/>
          <w:marTop w:val="0"/>
          <w:marBottom w:val="0"/>
          <w:divBdr>
            <w:top w:val="none" w:sz="0" w:space="0" w:color="auto"/>
            <w:left w:val="none" w:sz="0" w:space="0" w:color="auto"/>
            <w:bottom w:val="none" w:sz="0" w:space="0" w:color="auto"/>
            <w:right w:val="none" w:sz="0" w:space="0" w:color="auto"/>
          </w:divBdr>
        </w:div>
        <w:div w:id="1721199278">
          <w:marLeft w:val="0"/>
          <w:marRight w:val="0"/>
          <w:marTop w:val="0"/>
          <w:marBottom w:val="0"/>
          <w:divBdr>
            <w:top w:val="none" w:sz="0" w:space="0" w:color="auto"/>
            <w:left w:val="none" w:sz="0" w:space="0" w:color="auto"/>
            <w:bottom w:val="none" w:sz="0" w:space="0" w:color="auto"/>
            <w:right w:val="none" w:sz="0" w:space="0" w:color="auto"/>
          </w:divBdr>
        </w:div>
        <w:div w:id="989869649">
          <w:marLeft w:val="0"/>
          <w:marRight w:val="0"/>
          <w:marTop w:val="0"/>
          <w:marBottom w:val="0"/>
          <w:divBdr>
            <w:top w:val="none" w:sz="0" w:space="0" w:color="auto"/>
            <w:left w:val="none" w:sz="0" w:space="0" w:color="auto"/>
            <w:bottom w:val="none" w:sz="0" w:space="0" w:color="auto"/>
            <w:right w:val="none" w:sz="0" w:space="0" w:color="auto"/>
          </w:divBdr>
        </w:div>
        <w:div w:id="1622343852">
          <w:marLeft w:val="0"/>
          <w:marRight w:val="0"/>
          <w:marTop w:val="0"/>
          <w:marBottom w:val="0"/>
          <w:divBdr>
            <w:top w:val="none" w:sz="0" w:space="0" w:color="auto"/>
            <w:left w:val="none" w:sz="0" w:space="0" w:color="auto"/>
            <w:bottom w:val="none" w:sz="0" w:space="0" w:color="auto"/>
            <w:right w:val="none" w:sz="0" w:space="0" w:color="auto"/>
          </w:divBdr>
        </w:div>
        <w:div w:id="1337535390">
          <w:marLeft w:val="0"/>
          <w:marRight w:val="0"/>
          <w:marTop w:val="0"/>
          <w:marBottom w:val="0"/>
          <w:divBdr>
            <w:top w:val="none" w:sz="0" w:space="0" w:color="auto"/>
            <w:left w:val="none" w:sz="0" w:space="0" w:color="auto"/>
            <w:bottom w:val="none" w:sz="0" w:space="0" w:color="auto"/>
            <w:right w:val="none" w:sz="0" w:space="0" w:color="auto"/>
          </w:divBdr>
        </w:div>
        <w:div w:id="1906523137">
          <w:marLeft w:val="0"/>
          <w:marRight w:val="0"/>
          <w:marTop w:val="0"/>
          <w:marBottom w:val="0"/>
          <w:divBdr>
            <w:top w:val="none" w:sz="0" w:space="0" w:color="auto"/>
            <w:left w:val="none" w:sz="0" w:space="0" w:color="auto"/>
            <w:bottom w:val="none" w:sz="0" w:space="0" w:color="auto"/>
            <w:right w:val="none" w:sz="0" w:space="0" w:color="auto"/>
          </w:divBdr>
        </w:div>
        <w:div w:id="128016522">
          <w:marLeft w:val="0"/>
          <w:marRight w:val="0"/>
          <w:marTop w:val="0"/>
          <w:marBottom w:val="0"/>
          <w:divBdr>
            <w:top w:val="none" w:sz="0" w:space="0" w:color="auto"/>
            <w:left w:val="none" w:sz="0" w:space="0" w:color="auto"/>
            <w:bottom w:val="none" w:sz="0" w:space="0" w:color="auto"/>
            <w:right w:val="none" w:sz="0" w:space="0" w:color="auto"/>
          </w:divBdr>
        </w:div>
        <w:div w:id="1104152148">
          <w:marLeft w:val="0"/>
          <w:marRight w:val="0"/>
          <w:marTop w:val="0"/>
          <w:marBottom w:val="0"/>
          <w:divBdr>
            <w:top w:val="none" w:sz="0" w:space="0" w:color="auto"/>
            <w:left w:val="none" w:sz="0" w:space="0" w:color="auto"/>
            <w:bottom w:val="none" w:sz="0" w:space="0" w:color="auto"/>
            <w:right w:val="none" w:sz="0" w:space="0" w:color="auto"/>
          </w:divBdr>
        </w:div>
        <w:div w:id="1217547869">
          <w:marLeft w:val="0"/>
          <w:marRight w:val="0"/>
          <w:marTop w:val="0"/>
          <w:marBottom w:val="0"/>
          <w:divBdr>
            <w:top w:val="none" w:sz="0" w:space="0" w:color="auto"/>
            <w:left w:val="none" w:sz="0" w:space="0" w:color="auto"/>
            <w:bottom w:val="none" w:sz="0" w:space="0" w:color="auto"/>
            <w:right w:val="none" w:sz="0" w:space="0" w:color="auto"/>
          </w:divBdr>
        </w:div>
        <w:div w:id="1718092434">
          <w:marLeft w:val="0"/>
          <w:marRight w:val="0"/>
          <w:marTop w:val="0"/>
          <w:marBottom w:val="0"/>
          <w:divBdr>
            <w:top w:val="none" w:sz="0" w:space="0" w:color="auto"/>
            <w:left w:val="none" w:sz="0" w:space="0" w:color="auto"/>
            <w:bottom w:val="none" w:sz="0" w:space="0" w:color="auto"/>
            <w:right w:val="none" w:sz="0" w:space="0" w:color="auto"/>
          </w:divBdr>
        </w:div>
        <w:div w:id="615257015">
          <w:marLeft w:val="0"/>
          <w:marRight w:val="0"/>
          <w:marTop w:val="0"/>
          <w:marBottom w:val="0"/>
          <w:divBdr>
            <w:top w:val="none" w:sz="0" w:space="0" w:color="auto"/>
            <w:left w:val="none" w:sz="0" w:space="0" w:color="auto"/>
            <w:bottom w:val="none" w:sz="0" w:space="0" w:color="auto"/>
            <w:right w:val="none" w:sz="0" w:space="0" w:color="auto"/>
          </w:divBdr>
        </w:div>
        <w:div w:id="1512140106">
          <w:marLeft w:val="0"/>
          <w:marRight w:val="0"/>
          <w:marTop w:val="0"/>
          <w:marBottom w:val="0"/>
          <w:divBdr>
            <w:top w:val="none" w:sz="0" w:space="0" w:color="auto"/>
            <w:left w:val="none" w:sz="0" w:space="0" w:color="auto"/>
            <w:bottom w:val="none" w:sz="0" w:space="0" w:color="auto"/>
            <w:right w:val="none" w:sz="0" w:space="0" w:color="auto"/>
          </w:divBdr>
        </w:div>
        <w:div w:id="1759474613">
          <w:marLeft w:val="0"/>
          <w:marRight w:val="0"/>
          <w:marTop w:val="0"/>
          <w:marBottom w:val="0"/>
          <w:divBdr>
            <w:top w:val="none" w:sz="0" w:space="0" w:color="auto"/>
            <w:left w:val="none" w:sz="0" w:space="0" w:color="auto"/>
            <w:bottom w:val="none" w:sz="0" w:space="0" w:color="auto"/>
            <w:right w:val="none" w:sz="0" w:space="0" w:color="auto"/>
          </w:divBdr>
        </w:div>
        <w:div w:id="41054433">
          <w:marLeft w:val="0"/>
          <w:marRight w:val="0"/>
          <w:marTop w:val="0"/>
          <w:marBottom w:val="0"/>
          <w:divBdr>
            <w:top w:val="none" w:sz="0" w:space="0" w:color="auto"/>
            <w:left w:val="none" w:sz="0" w:space="0" w:color="auto"/>
            <w:bottom w:val="none" w:sz="0" w:space="0" w:color="auto"/>
            <w:right w:val="none" w:sz="0" w:space="0" w:color="auto"/>
          </w:divBdr>
        </w:div>
        <w:div w:id="2121291955">
          <w:marLeft w:val="0"/>
          <w:marRight w:val="0"/>
          <w:marTop w:val="0"/>
          <w:marBottom w:val="0"/>
          <w:divBdr>
            <w:top w:val="none" w:sz="0" w:space="0" w:color="auto"/>
            <w:left w:val="none" w:sz="0" w:space="0" w:color="auto"/>
            <w:bottom w:val="none" w:sz="0" w:space="0" w:color="auto"/>
            <w:right w:val="none" w:sz="0" w:space="0" w:color="auto"/>
          </w:divBdr>
        </w:div>
        <w:div w:id="2017537837">
          <w:marLeft w:val="0"/>
          <w:marRight w:val="0"/>
          <w:marTop w:val="0"/>
          <w:marBottom w:val="0"/>
          <w:divBdr>
            <w:top w:val="none" w:sz="0" w:space="0" w:color="auto"/>
            <w:left w:val="none" w:sz="0" w:space="0" w:color="auto"/>
            <w:bottom w:val="none" w:sz="0" w:space="0" w:color="auto"/>
            <w:right w:val="none" w:sz="0" w:space="0" w:color="auto"/>
          </w:divBdr>
        </w:div>
        <w:div w:id="1814832268">
          <w:marLeft w:val="0"/>
          <w:marRight w:val="0"/>
          <w:marTop w:val="0"/>
          <w:marBottom w:val="0"/>
          <w:divBdr>
            <w:top w:val="none" w:sz="0" w:space="0" w:color="auto"/>
            <w:left w:val="none" w:sz="0" w:space="0" w:color="auto"/>
            <w:bottom w:val="none" w:sz="0" w:space="0" w:color="auto"/>
            <w:right w:val="none" w:sz="0" w:space="0" w:color="auto"/>
          </w:divBdr>
        </w:div>
        <w:div w:id="261038823">
          <w:marLeft w:val="0"/>
          <w:marRight w:val="0"/>
          <w:marTop w:val="0"/>
          <w:marBottom w:val="0"/>
          <w:divBdr>
            <w:top w:val="none" w:sz="0" w:space="0" w:color="auto"/>
            <w:left w:val="none" w:sz="0" w:space="0" w:color="auto"/>
            <w:bottom w:val="none" w:sz="0" w:space="0" w:color="auto"/>
            <w:right w:val="none" w:sz="0" w:space="0" w:color="auto"/>
          </w:divBdr>
        </w:div>
        <w:div w:id="271283871">
          <w:marLeft w:val="0"/>
          <w:marRight w:val="0"/>
          <w:marTop w:val="0"/>
          <w:marBottom w:val="0"/>
          <w:divBdr>
            <w:top w:val="none" w:sz="0" w:space="0" w:color="auto"/>
            <w:left w:val="none" w:sz="0" w:space="0" w:color="auto"/>
            <w:bottom w:val="none" w:sz="0" w:space="0" w:color="auto"/>
            <w:right w:val="none" w:sz="0" w:space="0" w:color="auto"/>
          </w:divBdr>
        </w:div>
        <w:div w:id="1439255765">
          <w:marLeft w:val="0"/>
          <w:marRight w:val="0"/>
          <w:marTop w:val="0"/>
          <w:marBottom w:val="0"/>
          <w:divBdr>
            <w:top w:val="none" w:sz="0" w:space="0" w:color="auto"/>
            <w:left w:val="none" w:sz="0" w:space="0" w:color="auto"/>
            <w:bottom w:val="none" w:sz="0" w:space="0" w:color="auto"/>
            <w:right w:val="none" w:sz="0" w:space="0" w:color="auto"/>
          </w:divBdr>
        </w:div>
        <w:div w:id="425157274">
          <w:marLeft w:val="0"/>
          <w:marRight w:val="0"/>
          <w:marTop w:val="0"/>
          <w:marBottom w:val="0"/>
          <w:divBdr>
            <w:top w:val="none" w:sz="0" w:space="0" w:color="auto"/>
            <w:left w:val="none" w:sz="0" w:space="0" w:color="auto"/>
            <w:bottom w:val="none" w:sz="0" w:space="0" w:color="auto"/>
            <w:right w:val="none" w:sz="0" w:space="0" w:color="auto"/>
          </w:divBdr>
        </w:div>
        <w:div w:id="1409157964">
          <w:marLeft w:val="0"/>
          <w:marRight w:val="0"/>
          <w:marTop w:val="0"/>
          <w:marBottom w:val="0"/>
          <w:divBdr>
            <w:top w:val="none" w:sz="0" w:space="0" w:color="auto"/>
            <w:left w:val="none" w:sz="0" w:space="0" w:color="auto"/>
            <w:bottom w:val="none" w:sz="0" w:space="0" w:color="auto"/>
            <w:right w:val="none" w:sz="0" w:space="0" w:color="auto"/>
          </w:divBdr>
        </w:div>
        <w:div w:id="1624115860">
          <w:marLeft w:val="0"/>
          <w:marRight w:val="0"/>
          <w:marTop w:val="0"/>
          <w:marBottom w:val="0"/>
          <w:divBdr>
            <w:top w:val="none" w:sz="0" w:space="0" w:color="auto"/>
            <w:left w:val="none" w:sz="0" w:space="0" w:color="auto"/>
            <w:bottom w:val="none" w:sz="0" w:space="0" w:color="auto"/>
            <w:right w:val="none" w:sz="0" w:space="0" w:color="auto"/>
          </w:divBdr>
        </w:div>
        <w:div w:id="1775704506">
          <w:marLeft w:val="0"/>
          <w:marRight w:val="0"/>
          <w:marTop w:val="0"/>
          <w:marBottom w:val="0"/>
          <w:divBdr>
            <w:top w:val="none" w:sz="0" w:space="0" w:color="auto"/>
            <w:left w:val="none" w:sz="0" w:space="0" w:color="auto"/>
            <w:bottom w:val="none" w:sz="0" w:space="0" w:color="auto"/>
            <w:right w:val="none" w:sz="0" w:space="0" w:color="auto"/>
          </w:divBdr>
        </w:div>
        <w:div w:id="246815645">
          <w:marLeft w:val="0"/>
          <w:marRight w:val="0"/>
          <w:marTop w:val="0"/>
          <w:marBottom w:val="0"/>
          <w:divBdr>
            <w:top w:val="none" w:sz="0" w:space="0" w:color="auto"/>
            <w:left w:val="none" w:sz="0" w:space="0" w:color="auto"/>
            <w:bottom w:val="none" w:sz="0" w:space="0" w:color="auto"/>
            <w:right w:val="none" w:sz="0" w:space="0" w:color="auto"/>
          </w:divBdr>
        </w:div>
        <w:div w:id="1417828383">
          <w:marLeft w:val="0"/>
          <w:marRight w:val="0"/>
          <w:marTop w:val="0"/>
          <w:marBottom w:val="0"/>
          <w:divBdr>
            <w:top w:val="none" w:sz="0" w:space="0" w:color="auto"/>
            <w:left w:val="none" w:sz="0" w:space="0" w:color="auto"/>
            <w:bottom w:val="none" w:sz="0" w:space="0" w:color="auto"/>
            <w:right w:val="none" w:sz="0" w:space="0" w:color="auto"/>
          </w:divBdr>
        </w:div>
        <w:div w:id="1000884848">
          <w:marLeft w:val="0"/>
          <w:marRight w:val="0"/>
          <w:marTop w:val="0"/>
          <w:marBottom w:val="0"/>
          <w:divBdr>
            <w:top w:val="none" w:sz="0" w:space="0" w:color="auto"/>
            <w:left w:val="none" w:sz="0" w:space="0" w:color="auto"/>
            <w:bottom w:val="none" w:sz="0" w:space="0" w:color="auto"/>
            <w:right w:val="none" w:sz="0" w:space="0" w:color="auto"/>
          </w:divBdr>
        </w:div>
        <w:div w:id="1115294595">
          <w:marLeft w:val="0"/>
          <w:marRight w:val="0"/>
          <w:marTop w:val="0"/>
          <w:marBottom w:val="0"/>
          <w:divBdr>
            <w:top w:val="none" w:sz="0" w:space="0" w:color="auto"/>
            <w:left w:val="none" w:sz="0" w:space="0" w:color="auto"/>
            <w:bottom w:val="none" w:sz="0" w:space="0" w:color="auto"/>
            <w:right w:val="none" w:sz="0" w:space="0" w:color="auto"/>
          </w:divBdr>
        </w:div>
        <w:div w:id="433021554">
          <w:marLeft w:val="0"/>
          <w:marRight w:val="0"/>
          <w:marTop w:val="0"/>
          <w:marBottom w:val="0"/>
          <w:divBdr>
            <w:top w:val="none" w:sz="0" w:space="0" w:color="auto"/>
            <w:left w:val="none" w:sz="0" w:space="0" w:color="auto"/>
            <w:bottom w:val="none" w:sz="0" w:space="0" w:color="auto"/>
            <w:right w:val="none" w:sz="0" w:space="0" w:color="auto"/>
          </w:divBdr>
        </w:div>
        <w:div w:id="1603146158">
          <w:marLeft w:val="0"/>
          <w:marRight w:val="0"/>
          <w:marTop w:val="0"/>
          <w:marBottom w:val="0"/>
          <w:divBdr>
            <w:top w:val="none" w:sz="0" w:space="0" w:color="auto"/>
            <w:left w:val="none" w:sz="0" w:space="0" w:color="auto"/>
            <w:bottom w:val="none" w:sz="0" w:space="0" w:color="auto"/>
            <w:right w:val="none" w:sz="0" w:space="0" w:color="auto"/>
          </w:divBdr>
        </w:div>
        <w:div w:id="1439448717">
          <w:marLeft w:val="0"/>
          <w:marRight w:val="0"/>
          <w:marTop w:val="0"/>
          <w:marBottom w:val="0"/>
          <w:divBdr>
            <w:top w:val="none" w:sz="0" w:space="0" w:color="auto"/>
            <w:left w:val="none" w:sz="0" w:space="0" w:color="auto"/>
            <w:bottom w:val="none" w:sz="0" w:space="0" w:color="auto"/>
            <w:right w:val="none" w:sz="0" w:space="0" w:color="auto"/>
          </w:divBdr>
        </w:div>
        <w:div w:id="936911522">
          <w:marLeft w:val="0"/>
          <w:marRight w:val="0"/>
          <w:marTop w:val="0"/>
          <w:marBottom w:val="0"/>
          <w:divBdr>
            <w:top w:val="none" w:sz="0" w:space="0" w:color="auto"/>
            <w:left w:val="none" w:sz="0" w:space="0" w:color="auto"/>
            <w:bottom w:val="none" w:sz="0" w:space="0" w:color="auto"/>
            <w:right w:val="none" w:sz="0" w:space="0" w:color="auto"/>
          </w:divBdr>
        </w:div>
        <w:div w:id="567810419">
          <w:marLeft w:val="0"/>
          <w:marRight w:val="0"/>
          <w:marTop w:val="0"/>
          <w:marBottom w:val="0"/>
          <w:divBdr>
            <w:top w:val="none" w:sz="0" w:space="0" w:color="auto"/>
            <w:left w:val="none" w:sz="0" w:space="0" w:color="auto"/>
            <w:bottom w:val="none" w:sz="0" w:space="0" w:color="auto"/>
            <w:right w:val="none" w:sz="0" w:space="0" w:color="auto"/>
          </w:divBdr>
        </w:div>
        <w:div w:id="1346400865">
          <w:marLeft w:val="0"/>
          <w:marRight w:val="0"/>
          <w:marTop w:val="0"/>
          <w:marBottom w:val="0"/>
          <w:divBdr>
            <w:top w:val="none" w:sz="0" w:space="0" w:color="auto"/>
            <w:left w:val="none" w:sz="0" w:space="0" w:color="auto"/>
            <w:bottom w:val="none" w:sz="0" w:space="0" w:color="auto"/>
            <w:right w:val="none" w:sz="0" w:space="0" w:color="auto"/>
          </w:divBdr>
        </w:div>
        <w:div w:id="787816139">
          <w:marLeft w:val="0"/>
          <w:marRight w:val="0"/>
          <w:marTop w:val="0"/>
          <w:marBottom w:val="0"/>
          <w:divBdr>
            <w:top w:val="none" w:sz="0" w:space="0" w:color="auto"/>
            <w:left w:val="none" w:sz="0" w:space="0" w:color="auto"/>
            <w:bottom w:val="none" w:sz="0" w:space="0" w:color="auto"/>
            <w:right w:val="none" w:sz="0" w:space="0" w:color="auto"/>
          </w:divBdr>
        </w:div>
        <w:div w:id="1642885765">
          <w:marLeft w:val="0"/>
          <w:marRight w:val="0"/>
          <w:marTop w:val="0"/>
          <w:marBottom w:val="0"/>
          <w:divBdr>
            <w:top w:val="none" w:sz="0" w:space="0" w:color="auto"/>
            <w:left w:val="none" w:sz="0" w:space="0" w:color="auto"/>
            <w:bottom w:val="none" w:sz="0" w:space="0" w:color="auto"/>
            <w:right w:val="none" w:sz="0" w:space="0" w:color="auto"/>
          </w:divBdr>
        </w:div>
        <w:div w:id="2048949527">
          <w:marLeft w:val="0"/>
          <w:marRight w:val="0"/>
          <w:marTop w:val="0"/>
          <w:marBottom w:val="0"/>
          <w:divBdr>
            <w:top w:val="none" w:sz="0" w:space="0" w:color="auto"/>
            <w:left w:val="none" w:sz="0" w:space="0" w:color="auto"/>
            <w:bottom w:val="none" w:sz="0" w:space="0" w:color="auto"/>
            <w:right w:val="none" w:sz="0" w:space="0" w:color="auto"/>
          </w:divBdr>
        </w:div>
        <w:div w:id="120852144">
          <w:marLeft w:val="0"/>
          <w:marRight w:val="0"/>
          <w:marTop w:val="0"/>
          <w:marBottom w:val="0"/>
          <w:divBdr>
            <w:top w:val="none" w:sz="0" w:space="0" w:color="auto"/>
            <w:left w:val="none" w:sz="0" w:space="0" w:color="auto"/>
            <w:bottom w:val="none" w:sz="0" w:space="0" w:color="auto"/>
            <w:right w:val="none" w:sz="0" w:space="0" w:color="auto"/>
          </w:divBdr>
        </w:div>
        <w:div w:id="281805715">
          <w:marLeft w:val="0"/>
          <w:marRight w:val="0"/>
          <w:marTop w:val="0"/>
          <w:marBottom w:val="0"/>
          <w:divBdr>
            <w:top w:val="none" w:sz="0" w:space="0" w:color="auto"/>
            <w:left w:val="none" w:sz="0" w:space="0" w:color="auto"/>
            <w:bottom w:val="none" w:sz="0" w:space="0" w:color="auto"/>
            <w:right w:val="none" w:sz="0" w:space="0" w:color="auto"/>
          </w:divBdr>
        </w:div>
        <w:div w:id="656961239">
          <w:marLeft w:val="0"/>
          <w:marRight w:val="0"/>
          <w:marTop w:val="0"/>
          <w:marBottom w:val="0"/>
          <w:divBdr>
            <w:top w:val="none" w:sz="0" w:space="0" w:color="auto"/>
            <w:left w:val="none" w:sz="0" w:space="0" w:color="auto"/>
            <w:bottom w:val="none" w:sz="0" w:space="0" w:color="auto"/>
            <w:right w:val="none" w:sz="0" w:space="0" w:color="auto"/>
          </w:divBdr>
        </w:div>
        <w:div w:id="1644772208">
          <w:marLeft w:val="0"/>
          <w:marRight w:val="0"/>
          <w:marTop w:val="0"/>
          <w:marBottom w:val="0"/>
          <w:divBdr>
            <w:top w:val="none" w:sz="0" w:space="0" w:color="auto"/>
            <w:left w:val="none" w:sz="0" w:space="0" w:color="auto"/>
            <w:bottom w:val="none" w:sz="0" w:space="0" w:color="auto"/>
            <w:right w:val="none" w:sz="0" w:space="0" w:color="auto"/>
          </w:divBdr>
        </w:div>
        <w:div w:id="1288000766">
          <w:marLeft w:val="0"/>
          <w:marRight w:val="0"/>
          <w:marTop w:val="0"/>
          <w:marBottom w:val="0"/>
          <w:divBdr>
            <w:top w:val="none" w:sz="0" w:space="0" w:color="auto"/>
            <w:left w:val="none" w:sz="0" w:space="0" w:color="auto"/>
            <w:bottom w:val="none" w:sz="0" w:space="0" w:color="auto"/>
            <w:right w:val="none" w:sz="0" w:space="0" w:color="auto"/>
          </w:divBdr>
        </w:div>
        <w:div w:id="1091244549">
          <w:marLeft w:val="0"/>
          <w:marRight w:val="0"/>
          <w:marTop w:val="0"/>
          <w:marBottom w:val="0"/>
          <w:divBdr>
            <w:top w:val="none" w:sz="0" w:space="0" w:color="auto"/>
            <w:left w:val="none" w:sz="0" w:space="0" w:color="auto"/>
            <w:bottom w:val="none" w:sz="0" w:space="0" w:color="auto"/>
            <w:right w:val="none" w:sz="0" w:space="0" w:color="auto"/>
          </w:divBdr>
        </w:div>
        <w:div w:id="1392852288">
          <w:marLeft w:val="0"/>
          <w:marRight w:val="0"/>
          <w:marTop w:val="0"/>
          <w:marBottom w:val="0"/>
          <w:divBdr>
            <w:top w:val="none" w:sz="0" w:space="0" w:color="auto"/>
            <w:left w:val="none" w:sz="0" w:space="0" w:color="auto"/>
            <w:bottom w:val="none" w:sz="0" w:space="0" w:color="auto"/>
            <w:right w:val="none" w:sz="0" w:space="0" w:color="auto"/>
          </w:divBdr>
        </w:div>
        <w:div w:id="1621063374">
          <w:marLeft w:val="0"/>
          <w:marRight w:val="0"/>
          <w:marTop w:val="0"/>
          <w:marBottom w:val="0"/>
          <w:divBdr>
            <w:top w:val="none" w:sz="0" w:space="0" w:color="auto"/>
            <w:left w:val="none" w:sz="0" w:space="0" w:color="auto"/>
            <w:bottom w:val="none" w:sz="0" w:space="0" w:color="auto"/>
            <w:right w:val="none" w:sz="0" w:space="0" w:color="auto"/>
          </w:divBdr>
        </w:div>
        <w:div w:id="2042628495">
          <w:marLeft w:val="0"/>
          <w:marRight w:val="0"/>
          <w:marTop w:val="0"/>
          <w:marBottom w:val="0"/>
          <w:divBdr>
            <w:top w:val="none" w:sz="0" w:space="0" w:color="auto"/>
            <w:left w:val="none" w:sz="0" w:space="0" w:color="auto"/>
            <w:bottom w:val="none" w:sz="0" w:space="0" w:color="auto"/>
            <w:right w:val="none" w:sz="0" w:space="0" w:color="auto"/>
          </w:divBdr>
        </w:div>
        <w:div w:id="830100771">
          <w:marLeft w:val="0"/>
          <w:marRight w:val="0"/>
          <w:marTop w:val="0"/>
          <w:marBottom w:val="0"/>
          <w:divBdr>
            <w:top w:val="none" w:sz="0" w:space="0" w:color="auto"/>
            <w:left w:val="none" w:sz="0" w:space="0" w:color="auto"/>
            <w:bottom w:val="none" w:sz="0" w:space="0" w:color="auto"/>
            <w:right w:val="none" w:sz="0" w:space="0" w:color="auto"/>
          </w:divBdr>
        </w:div>
        <w:div w:id="1099522307">
          <w:marLeft w:val="0"/>
          <w:marRight w:val="0"/>
          <w:marTop w:val="0"/>
          <w:marBottom w:val="0"/>
          <w:divBdr>
            <w:top w:val="none" w:sz="0" w:space="0" w:color="auto"/>
            <w:left w:val="none" w:sz="0" w:space="0" w:color="auto"/>
            <w:bottom w:val="none" w:sz="0" w:space="0" w:color="auto"/>
            <w:right w:val="none" w:sz="0" w:space="0" w:color="auto"/>
          </w:divBdr>
        </w:div>
        <w:div w:id="1723746060">
          <w:marLeft w:val="0"/>
          <w:marRight w:val="0"/>
          <w:marTop w:val="0"/>
          <w:marBottom w:val="0"/>
          <w:divBdr>
            <w:top w:val="none" w:sz="0" w:space="0" w:color="auto"/>
            <w:left w:val="none" w:sz="0" w:space="0" w:color="auto"/>
            <w:bottom w:val="none" w:sz="0" w:space="0" w:color="auto"/>
            <w:right w:val="none" w:sz="0" w:space="0" w:color="auto"/>
          </w:divBdr>
        </w:div>
        <w:div w:id="566768839">
          <w:marLeft w:val="0"/>
          <w:marRight w:val="0"/>
          <w:marTop w:val="0"/>
          <w:marBottom w:val="0"/>
          <w:divBdr>
            <w:top w:val="none" w:sz="0" w:space="0" w:color="auto"/>
            <w:left w:val="none" w:sz="0" w:space="0" w:color="auto"/>
            <w:bottom w:val="none" w:sz="0" w:space="0" w:color="auto"/>
            <w:right w:val="none" w:sz="0" w:space="0" w:color="auto"/>
          </w:divBdr>
        </w:div>
        <w:div w:id="1237322683">
          <w:marLeft w:val="0"/>
          <w:marRight w:val="0"/>
          <w:marTop w:val="0"/>
          <w:marBottom w:val="0"/>
          <w:divBdr>
            <w:top w:val="none" w:sz="0" w:space="0" w:color="auto"/>
            <w:left w:val="none" w:sz="0" w:space="0" w:color="auto"/>
            <w:bottom w:val="none" w:sz="0" w:space="0" w:color="auto"/>
            <w:right w:val="none" w:sz="0" w:space="0" w:color="auto"/>
          </w:divBdr>
        </w:div>
        <w:div w:id="48379966">
          <w:marLeft w:val="0"/>
          <w:marRight w:val="0"/>
          <w:marTop w:val="0"/>
          <w:marBottom w:val="0"/>
          <w:divBdr>
            <w:top w:val="none" w:sz="0" w:space="0" w:color="auto"/>
            <w:left w:val="none" w:sz="0" w:space="0" w:color="auto"/>
            <w:bottom w:val="none" w:sz="0" w:space="0" w:color="auto"/>
            <w:right w:val="none" w:sz="0" w:space="0" w:color="auto"/>
          </w:divBdr>
        </w:div>
        <w:div w:id="903612482">
          <w:marLeft w:val="0"/>
          <w:marRight w:val="0"/>
          <w:marTop w:val="0"/>
          <w:marBottom w:val="0"/>
          <w:divBdr>
            <w:top w:val="none" w:sz="0" w:space="0" w:color="auto"/>
            <w:left w:val="none" w:sz="0" w:space="0" w:color="auto"/>
            <w:bottom w:val="none" w:sz="0" w:space="0" w:color="auto"/>
            <w:right w:val="none" w:sz="0" w:space="0" w:color="auto"/>
          </w:divBdr>
        </w:div>
        <w:div w:id="1529683960">
          <w:marLeft w:val="0"/>
          <w:marRight w:val="0"/>
          <w:marTop w:val="0"/>
          <w:marBottom w:val="0"/>
          <w:divBdr>
            <w:top w:val="none" w:sz="0" w:space="0" w:color="auto"/>
            <w:left w:val="none" w:sz="0" w:space="0" w:color="auto"/>
            <w:bottom w:val="none" w:sz="0" w:space="0" w:color="auto"/>
            <w:right w:val="none" w:sz="0" w:space="0" w:color="auto"/>
          </w:divBdr>
        </w:div>
        <w:div w:id="237984776">
          <w:marLeft w:val="0"/>
          <w:marRight w:val="0"/>
          <w:marTop w:val="0"/>
          <w:marBottom w:val="0"/>
          <w:divBdr>
            <w:top w:val="none" w:sz="0" w:space="0" w:color="auto"/>
            <w:left w:val="none" w:sz="0" w:space="0" w:color="auto"/>
            <w:bottom w:val="none" w:sz="0" w:space="0" w:color="auto"/>
            <w:right w:val="none" w:sz="0" w:space="0" w:color="auto"/>
          </w:divBdr>
        </w:div>
        <w:div w:id="916747813">
          <w:marLeft w:val="0"/>
          <w:marRight w:val="0"/>
          <w:marTop w:val="0"/>
          <w:marBottom w:val="0"/>
          <w:divBdr>
            <w:top w:val="none" w:sz="0" w:space="0" w:color="auto"/>
            <w:left w:val="none" w:sz="0" w:space="0" w:color="auto"/>
            <w:bottom w:val="none" w:sz="0" w:space="0" w:color="auto"/>
            <w:right w:val="none" w:sz="0" w:space="0" w:color="auto"/>
          </w:divBdr>
        </w:div>
        <w:div w:id="68967952">
          <w:marLeft w:val="0"/>
          <w:marRight w:val="0"/>
          <w:marTop w:val="0"/>
          <w:marBottom w:val="0"/>
          <w:divBdr>
            <w:top w:val="none" w:sz="0" w:space="0" w:color="auto"/>
            <w:left w:val="none" w:sz="0" w:space="0" w:color="auto"/>
            <w:bottom w:val="none" w:sz="0" w:space="0" w:color="auto"/>
            <w:right w:val="none" w:sz="0" w:space="0" w:color="auto"/>
          </w:divBdr>
        </w:div>
        <w:div w:id="708918938">
          <w:marLeft w:val="0"/>
          <w:marRight w:val="0"/>
          <w:marTop w:val="0"/>
          <w:marBottom w:val="0"/>
          <w:divBdr>
            <w:top w:val="none" w:sz="0" w:space="0" w:color="auto"/>
            <w:left w:val="none" w:sz="0" w:space="0" w:color="auto"/>
            <w:bottom w:val="none" w:sz="0" w:space="0" w:color="auto"/>
            <w:right w:val="none" w:sz="0" w:space="0" w:color="auto"/>
          </w:divBdr>
        </w:div>
        <w:div w:id="861476431">
          <w:marLeft w:val="0"/>
          <w:marRight w:val="0"/>
          <w:marTop w:val="0"/>
          <w:marBottom w:val="0"/>
          <w:divBdr>
            <w:top w:val="none" w:sz="0" w:space="0" w:color="auto"/>
            <w:left w:val="none" w:sz="0" w:space="0" w:color="auto"/>
            <w:bottom w:val="none" w:sz="0" w:space="0" w:color="auto"/>
            <w:right w:val="none" w:sz="0" w:space="0" w:color="auto"/>
          </w:divBdr>
        </w:div>
        <w:div w:id="1560440416">
          <w:marLeft w:val="0"/>
          <w:marRight w:val="0"/>
          <w:marTop w:val="0"/>
          <w:marBottom w:val="0"/>
          <w:divBdr>
            <w:top w:val="none" w:sz="0" w:space="0" w:color="auto"/>
            <w:left w:val="none" w:sz="0" w:space="0" w:color="auto"/>
            <w:bottom w:val="none" w:sz="0" w:space="0" w:color="auto"/>
            <w:right w:val="none" w:sz="0" w:space="0" w:color="auto"/>
          </w:divBdr>
        </w:div>
        <w:div w:id="307131174">
          <w:marLeft w:val="0"/>
          <w:marRight w:val="0"/>
          <w:marTop w:val="0"/>
          <w:marBottom w:val="0"/>
          <w:divBdr>
            <w:top w:val="none" w:sz="0" w:space="0" w:color="auto"/>
            <w:left w:val="none" w:sz="0" w:space="0" w:color="auto"/>
            <w:bottom w:val="none" w:sz="0" w:space="0" w:color="auto"/>
            <w:right w:val="none" w:sz="0" w:space="0" w:color="auto"/>
          </w:divBdr>
        </w:div>
        <w:div w:id="708455121">
          <w:marLeft w:val="0"/>
          <w:marRight w:val="0"/>
          <w:marTop w:val="0"/>
          <w:marBottom w:val="0"/>
          <w:divBdr>
            <w:top w:val="none" w:sz="0" w:space="0" w:color="auto"/>
            <w:left w:val="none" w:sz="0" w:space="0" w:color="auto"/>
            <w:bottom w:val="none" w:sz="0" w:space="0" w:color="auto"/>
            <w:right w:val="none" w:sz="0" w:space="0" w:color="auto"/>
          </w:divBdr>
        </w:div>
        <w:div w:id="577178491">
          <w:marLeft w:val="0"/>
          <w:marRight w:val="0"/>
          <w:marTop w:val="0"/>
          <w:marBottom w:val="0"/>
          <w:divBdr>
            <w:top w:val="none" w:sz="0" w:space="0" w:color="auto"/>
            <w:left w:val="none" w:sz="0" w:space="0" w:color="auto"/>
            <w:bottom w:val="none" w:sz="0" w:space="0" w:color="auto"/>
            <w:right w:val="none" w:sz="0" w:space="0" w:color="auto"/>
          </w:divBdr>
        </w:div>
        <w:div w:id="1947468410">
          <w:marLeft w:val="0"/>
          <w:marRight w:val="0"/>
          <w:marTop w:val="0"/>
          <w:marBottom w:val="0"/>
          <w:divBdr>
            <w:top w:val="none" w:sz="0" w:space="0" w:color="auto"/>
            <w:left w:val="none" w:sz="0" w:space="0" w:color="auto"/>
            <w:bottom w:val="none" w:sz="0" w:space="0" w:color="auto"/>
            <w:right w:val="none" w:sz="0" w:space="0" w:color="auto"/>
          </w:divBdr>
        </w:div>
        <w:div w:id="482812632">
          <w:marLeft w:val="0"/>
          <w:marRight w:val="0"/>
          <w:marTop w:val="0"/>
          <w:marBottom w:val="0"/>
          <w:divBdr>
            <w:top w:val="none" w:sz="0" w:space="0" w:color="auto"/>
            <w:left w:val="none" w:sz="0" w:space="0" w:color="auto"/>
            <w:bottom w:val="none" w:sz="0" w:space="0" w:color="auto"/>
            <w:right w:val="none" w:sz="0" w:space="0" w:color="auto"/>
          </w:divBdr>
        </w:div>
        <w:div w:id="1103040828">
          <w:marLeft w:val="0"/>
          <w:marRight w:val="0"/>
          <w:marTop w:val="0"/>
          <w:marBottom w:val="0"/>
          <w:divBdr>
            <w:top w:val="none" w:sz="0" w:space="0" w:color="auto"/>
            <w:left w:val="none" w:sz="0" w:space="0" w:color="auto"/>
            <w:bottom w:val="none" w:sz="0" w:space="0" w:color="auto"/>
            <w:right w:val="none" w:sz="0" w:space="0" w:color="auto"/>
          </w:divBdr>
        </w:div>
        <w:div w:id="957028127">
          <w:marLeft w:val="0"/>
          <w:marRight w:val="0"/>
          <w:marTop w:val="0"/>
          <w:marBottom w:val="0"/>
          <w:divBdr>
            <w:top w:val="none" w:sz="0" w:space="0" w:color="auto"/>
            <w:left w:val="none" w:sz="0" w:space="0" w:color="auto"/>
            <w:bottom w:val="none" w:sz="0" w:space="0" w:color="auto"/>
            <w:right w:val="none" w:sz="0" w:space="0" w:color="auto"/>
          </w:divBdr>
        </w:div>
        <w:div w:id="498426030">
          <w:marLeft w:val="0"/>
          <w:marRight w:val="0"/>
          <w:marTop w:val="0"/>
          <w:marBottom w:val="0"/>
          <w:divBdr>
            <w:top w:val="none" w:sz="0" w:space="0" w:color="auto"/>
            <w:left w:val="none" w:sz="0" w:space="0" w:color="auto"/>
            <w:bottom w:val="none" w:sz="0" w:space="0" w:color="auto"/>
            <w:right w:val="none" w:sz="0" w:space="0" w:color="auto"/>
          </w:divBdr>
        </w:div>
        <w:div w:id="338122122">
          <w:marLeft w:val="0"/>
          <w:marRight w:val="0"/>
          <w:marTop w:val="0"/>
          <w:marBottom w:val="0"/>
          <w:divBdr>
            <w:top w:val="none" w:sz="0" w:space="0" w:color="auto"/>
            <w:left w:val="none" w:sz="0" w:space="0" w:color="auto"/>
            <w:bottom w:val="none" w:sz="0" w:space="0" w:color="auto"/>
            <w:right w:val="none" w:sz="0" w:space="0" w:color="auto"/>
          </w:divBdr>
        </w:div>
        <w:div w:id="754520124">
          <w:marLeft w:val="0"/>
          <w:marRight w:val="0"/>
          <w:marTop w:val="0"/>
          <w:marBottom w:val="0"/>
          <w:divBdr>
            <w:top w:val="none" w:sz="0" w:space="0" w:color="auto"/>
            <w:left w:val="none" w:sz="0" w:space="0" w:color="auto"/>
            <w:bottom w:val="none" w:sz="0" w:space="0" w:color="auto"/>
            <w:right w:val="none" w:sz="0" w:space="0" w:color="auto"/>
          </w:divBdr>
        </w:div>
        <w:div w:id="1627005294">
          <w:marLeft w:val="0"/>
          <w:marRight w:val="0"/>
          <w:marTop w:val="0"/>
          <w:marBottom w:val="0"/>
          <w:divBdr>
            <w:top w:val="none" w:sz="0" w:space="0" w:color="auto"/>
            <w:left w:val="none" w:sz="0" w:space="0" w:color="auto"/>
            <w:bottom w:val="none" w:sz="0" w:space="0" w:color="auto"/>
            <w:right w:val="none" w:sz="0" w:space="0" w:color="auto"/>
          </w:divBdr>
        </w:div>
        <w:div w:id="283141">
          <w:marLeft w:val="0"/>
          <w:marRight w:val="0"/>
          <w:marTop w:val="0"/>
          <w:marBottom w:val="0"/>
          <w:divBdr>
            <w:top w:val="none" w:sz="0" w:space="0" w:color="auto"/>
            <w:left w:val="none" w:sz="0" w:space="0" w:color="auto"/>
            <w:bottom w:val="none" w:sz="0" w:space="0" w:color="auto"/>
            <w:right w:val="none" w:sz="0" w:space="0" w:color="auto"/>
          </w:divBdr>
        </w:div>
        <w:div w:id="959533362">
          <w:marLeft w:val="0"/>
          <w:marRight w:val="0"/>
          <w:marTop w:val="0"/>
          <w:marBottom w:val="0"/>
          <w:divBdr>
            <w:top w:val="none" w:sz="0" w:space="0" w:color="auto"/>
            <w:left w:val="none" w:sz="0" w:space="0" w:color="auto"/>
            <w:bottom w:val="none" w:sz="0" w:space="0" w:color="auto"/>
            <w:right w:val="none" w:sz="0" w:space="0" w:color="auto"/>
          </w:divBdr>
        </w:div>
        <w:div w:id="154684122">
          <w:marLeft w:val="0"/>
          <w:marRight w:val="0"/>
          <w:marTop w:val="0"/>
          <w:marBottom w:val="0"/>
          <w:divBdr>
            <w:top w:val="none" w:sz="0" w:space="0" w:color="auto"/>
            <w:left w:val="none" w:sz="0" w:space="0" w:color="auto"/>
            <w:bottom w:val="none" w:sz="0" w:space="0" w:color="auto"/>
            <w:right w:val="none" w:sz="0" w:space="0" w:color="auto"/>
          </w:divBdr>
        </w:div>
        <w:div w:id="534923117">
          <w:marLeft w:val="0"/>
          <w:marRight w:val="0"/>
          <w:marTop w:val="0"/>
          <w:marBottom w:val="0"/>
          <w:divBdr>
            <w:top w:val="none" w:sz="0" w:space="0" w:color="auto"/>
            <w:left w:val="none" w:sz="0" w:space="0" w:color="auto"/>
            <w:bottom w:val="none" w:sz="0" w:space="0" w:color="auto"/>
            <w:right w:val="none" w:sz="0" w:space="0" w:color="auto"/>
          </w:divBdr>
        </w:div>
      </w:divsChild>
    </w:div>
    <w:div w:id="1493567526">
      <w:bodyDiv w:val="1"/>
      <w:marLeft w:val="0"/>
      <w:marRight w:val="0"/>
      <w:marTop w:val="0"/>
      <w:marBottom w:val="0"/>
      <w:divBdr>
        <w:top w:val="none" w:sz="0" w:space="0" w:color="auto"/>
        <w:left w:val="none" w:sz="0" w:space="0" w:color="auto"/>
        <w:bottom w:val="none" w:sz="0" w:space="0" w:color="auto"/>
        <w:right w:val="none" w:sz="0" w:space="0" w:color="auto"/>
      </w:divBdr>
    </w:div>
    <w:div w:id="1673333474">
      <w:bodyDiv w:val="1"/>
      <w:marLeft w:val="0"/>
      <w:marRight w:val="0"/>
      <w:marTop w:val="0"/>
      <w:marBottom w:val="0"/>
      <w:divBdr>
        <w:top w:val="none" w:sz="0" w:space="0" w:color="auto"/>
        <w:left w:val="none" w:sz="0" w:space="0" w:color="auto"/>
        <w:bottom w:val="none" w:sz="0" w:space="0" w:color="auto"/>
        <w:right w:val="none" w:sz="0" w:space="0" w:color="auto"/>
      </w:divBdr>
      <w:divsChild>
        <w:div w:id="318072077">
          <w:marLeft w:val="0"/>
          <w:marRight w:val="0"/>
          <w:marTop w:val="0"/>
          <w:marBottom w:val="0"/>
          <w:divBdr>
            <w:top w:val="none" w:sz="0" w:space="0" w:color="auto"/>
            <w:left w:val="none" w:sz="0" w:space="0" w:color="auto"/>
            <w:bottom w:val="none" w:sz="0" w:space="0" w:color="auto"/>
            <w:right w:val="none" w:sz="0" w:space="0" w:color="auto"/>
          </w:divBdr>
        </w:div>
        <w:div w:id="938952675">
          <w:marLeft w:val="0"/>
          <w:marRight w:val="0"/>
          <w:marTop w:val="0"/>
          <w:marBottom w:val="0"/>
          <w:divBdr>
            <w:top w:val="none" w:sz="0" w:space="0" w:color="auto"/>
            <w:left w:val="none" w:sz="0" w:space="0" w:color="auto"/>
            <w:bottom w:val="none" w:sz="0" w:space="0" w:color="auto"/>
            <w:right w:val="none" w:sz="0" w:space="0" w:color="auto"/>
          </w:divBdr>
        </w:div>
      </w:divsChild>
    </w:div>
    <w:div w:id="1759600144">
      <w:bodyDiv w:val="1"/>
      <w:marLeft w:val="0"/>
      <w:marRight w:val="0"/>
      <w:marTop w:val="0"/>
      <w:marBottom w:val="0"/>
      <w:divBdr>
        <w:top w:val="none" w:sz="0" w:space="0" w:color="auto"/>
        <w:left w:val="none" w:sz="0" w:space="0" w:color="auto"/>
        <w:bottom w:val="none" w:sz="0" w:space="0" w:color="auto"/>
        <w:right w:val="none" w:sz="0" w:space="0" w:color="auto"/>
      </w:divBdr>
    </w:div>
    <w:div w:id="1789616218">
      <w:bodyDiv w:val="1"/>
      <w:marLeft w:val="0"/>
      <w:marRight w:val="0"/>
      <w:marTop w:val="0"/>
      <w:marBottom w:val="0"/>
      <w:divBdr>
        <w:top w:val="none" w:sz="0" w:space="0" w:color="auto"/>
        <w:left w:val="none" w:sz="0" w:space="0" w:color="auto"/>
        <w:bottom w:val="none" w:sz="0" w:space="0" w:color="auto"/>
        <w:right w:val="none" w:sz="0" w:space="0" w:color="auto"/>
      </w:divBdr>
    </w:div>
    <w:div w:id="1934243442">
      <w:bodyDiv w:val="1"/>
      <w:marLeft w:val="0"/>
      <w:marRight w:val="0"/>
      <w:marTop w:val="0"/>
      <w:marBottom w:val="0"/>
      <w:divBdr>
        <w:top w:val="none" w:sz="0" w:space="0" w:color="auto"/>
        <w:left w:val="none" w:sz="0" w:space="0" w:color="auto"/>
        <w:bottom w:val="none" w:sz="0" w:space="0" w:color="auto"/>
        <w:right w:val="none" w:sz="0" w:space="0" w:color="auto"/>
      </w:divBdr>
    </w:div>
    <w:div w:id="205830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iltshirepathways.org/UploadedFiles/103_WSCB_Training_Brochure2016-17.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uploads/system/uploads/attachment_data/file/471896/safeguarding_strategy.pdf" TargetMode="External"/><Relationship Id="rId17" Type="http://schemas.openxmlformats.org/officeDocument/2006/relationships/hyperlink" Target="http://www.wiltshire.gov.uk/fssafeguardingvulnerableadults.htm" TargetMode="External"/><Relationship Id="rId2" Type="http://schemas.openxmlformats.org/officeDocument/2006/relationships/numbering" Target="numbering.xml"/><Relationship Id="rId16" Type="http://schemas.openxmlformats.org/officeDocument/2006/relationships/hyperlink" Target="mailto:customeradvisors@wiltshire.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ltshire.gov.uk/fssafeguardingvulnerableadults.htm" TargetMode="External"/><Relationship Id="rId5" Type="http://schemas.openxmlformats.org/officeDocument/2006/relationships/webSettings" Target="webSettings.xml"/><Relationship Id="rId15" Type="http://schemas.openxmlformats.org/officeDocument/2006/relationships/hyperlink" Target="http://www.wiltshire.gov.uk/fssafeguardingvulnerableadults.htm" TargetMode="External"/><Relationship Id="rId10" Type="http://schemas.openxmlformats.org/officeDocument/2006/relationships/hyperlink" Target="http://www.wiltshire.gov.uk/fssafeguardingvulnerableadults.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iltshire.gov.uk/fssafeguardingvulnerableadults.htm" TargetMode="External"/><Relationship Id="rId14" Type="http://schemas.openxmlformats.org/officeDocument/2006/relationships/hyperlink" Target="mailto:customeradvisors@wilt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77CFA-C1C5-430B-88A4-F19DA0BD9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3085</TotalTime>
  <Pages>10</Pages>
  <Words>2065</Words>
  <Characters>11772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Power</dc:creator>
  <cp:keywords/>
  <dc:description/>
  <cp:lastModifiedBy>Kim Power</cp:lastModifiedBy>
  <cp:revision>46</cp:revision>
  <dcterms:created xsi:type="dcterms:W3CDTF">2016-07-21T12:32:00Z</dcterms:created>
  <dcterms:modified xsi:type="dcterms:W3CDTF">2016-08-10T01:39:00Z</dcterms:modified>
</cp:coreProperties>
</file>